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DB" w:rsidRDefault="00BD1ADB" w:rsidP="00BD1ADB">
      <w:pPr>
        <w:spacing w:before="0" w:beforeAutospacing="0" w:after="0" w:afterAutospacing="0"/>
        <w:rPr>
          <w:b/>
          <w:sz w:val="24"/>
          <w:szCs w:val="24"/>
          <w:lang w:val="ru-RU"/>
        </w:rPr>
      </w:pPr>
    </w:p>
    <w:p w:rsidR="00BD1ADB" w:rsidRPr="00BD1ADB" w:rsidRDefault="00BD1ADB" w:rsidP="00BD1ADB">
      <w:pPr>
        <w:spacing w:before="0" w:beforeAutospacing="0" w:after="0" w:afterAutospacing="0"/>
        <w:ind w:left="-142" w:firstLine="426"/>
        <w:jc w:val="center"/>
        <w:rPr>
          <w:color w:val="000000"/>
          <w:sz w:val="24"/>
          <w:szCs w:val="28"/>
          <w:shd w:val="clear" w:color="auto" w:fill="FFFFFF"/>
          <w:lang w:val="ru-RU"/>
        </w:rPr>
      </w:pPr>
      <w:r w:rsidRPr="00BD1ADB">
        <w:rPr>
          <w:color w:val="000000"/>
          <w:sz w:val="24"/>
          <w:szCs w:val="28"/>
          <w:shd w:val="clear" w:color="auto" w:fill="FFFFFF"/>
          <w:lang w:val="ru-RU"/>
        </w:rPr>
        <w:t>СОГБОУ для детей-сирот и детей, оставшихся без попечения родителей,</w:t>
      </w:r>
    </w:p>
    <w:p w:rsidR="00BD1ADB" w:rsidRPr="00BD1ADB" w:rsidRDefault="00BD1ADB" w:rsidP="00BD1ADB">
      <w:pPr>
        <w:spacing w:before="0" w:beforeAutospacing="0" w:after="0" w:afterAutospacing="0"/>
        <w:ind w:left="-142" w:firstLine="426"/>
        <w:jc w:val="center"/>
        <w:rPr>
          <w:color w:val="000000"/>
          <w:sz w:val="24"/>
          <w:szCs w:val="28"/>
          <w:shd w:val="clear" w:color="auto" w:fill="FFFFFF"/>
        </w:rPr>
      </w:pPr>
      <w:r w:rsidRPr="00BD1ADB">
        <w:rPr>
          <w:color w:val="000000"/>
          <w:sz w:val="24"/>
          <w:szCs w:val="28"/>
          <w:shd w:val="clear" w:color="auto" w:fill="FFFFFF"/>
        </w:rPr>
        <w:t>«</w:t>
      </w:r>
      <w:proofErr w:type="spellStart"/>
      <w:r w:rsidRPr="00BD1ADB">
        <w:rPr>
          <w:color w:val="000000"/>
          <w:sz w:val="24"/>
          <w:szCs w:val="28"/>
          <w:shd w:val="clear" w:color="auto" w:fill="FFFFFF"/>
        </w:rPr>
        <w:t>Ярцевскаяобщеобразовательнаяшкола-интернат</w:t>
      </w:r>
      <w:proofErr w:type="spellEnd"/>
      <w:r w:rsidRPr="00BD1ADB">
        <w:rPr>
          <w:color w:val="000000"/>
          <w:sz w:val="24"/>
          <w:szCs w:val="28"/>
          <w:shd w:val="clear" w:color="auto" w:fill="FFFFFF"/>
        </w:rPr>
        <w:t>»</w:t>
      </w:r>
    </w:p>
    <w:p w:rsidR="00BD1ADB" w:rsidRPr="00BD1ADB" w:rsidRDefault="00BD1ADB" w:rsidP="00BD1ADB">
      <w:pPr>
        <w:spacing w:before="0" w:beforeAutospacing="0" w:after="0" w:afterAutospacing="0"/>
        <w:ind w:left="-142" w:firstLine="426"/>
        <w:jc w:val="both"/>
        <w:rPr>
          <w:color w:val="000000"/>
          <w:szCs w:val="28"/>
          <w:shd w:val="clear" w:color="auto" w:fill="FFFFFF"/>
        </w:rPr>
      </w:pPr>
    </w:p>
    <w:tbl>
      <w:tblPr>
        <w:tblpPr w:leftFromText="180" w:rightFromText="180" w:vertAnchor="text" w:horzAnchor="margin" w:tblpXSpec="center" w:tblpY="19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869"/>
        <w:gridCol w:w="4110"/>
      </w:tblGrid>
      <w:tr w:rsidR="00BD1ADB" w:rsidRPr="003F3639" w:rsidTr="00BD1ADB">
        <w:trPr>
          <w:trHeight w:val="1266"/>
        </w:trPr>
        <w:tc>
          <w:tcPr>
            <w:tcW w:w="3794" w:type="dxa"/>
            <w:tcBorders>
              <w:top w:val="single" w:sz="4" w:space="0" w:color="000000"/>
              <w:left w:val="single" w:sz="4" w:space="0" w:color="000000"/>
              <w:bottom w:val="single" w:sz="4" w:space="0" w:color="000000"/>
              <w:right w:val="single" w:sz="4" w:space="0" w:color="000000"/>
            </w:tcBorders>
            <w:hideMark/>
          </w:tcPr>
          <w:p w:rsidR="00BD1ADB" w:rsidRPr="00BD1ADB" w:rsidRDefault="00BD1ADB" w:rsidP="0086089C">
            <w:pPr>
              <w:spacing w:before="0" w:beforeAutospacing="0" w:after="0" w:afterAutospacing="0"/>
              <w:jc w:val="both"/>
              <w:rPr>
                <w:sz w:val="24"/>
                <w:szCs w:val="28"/>
                <w:lang w:val="ru-RU"/>
              </w:rPr>
            </w:pPr>
            <w:r w:rsidRPr="00BD1ADB">
              <w:rPr>
                <w:sz w:val="24"/>
                <w:szCs w:val="28"/>
                <w:lang w:val="ru-RU"/>
              </w:rPr>
              <w:t>Рассмотрено на МО учителей начальных классов</w:t>
            </w:r>
          </w:p>
          <w:p w:rsidR="00BD1ADB" w:rsidRPr="003F3639" w:rsidRDefault="00BD1ADB" w:rsidP="0086089C">
            <w:pPr>
              <w:spacing w:before="0" w:beforeAutospacing="0" w:after="0" w:afterAutospacing="0"/>
              <w:ind w:right="-250"/>
              <w:jc w:val="both"/>
              <w:rPr>
                <w:sz w:val="24"/>
                <w:szCs w:val="28"/>
              </w:rPr>
            </w:pPr>
            <w:proofErr w:type="spellStart"/>
            <w:r w:rsidRPr="003F3639">
              <w:rPr>
                <w:sz w:val="24"/>
                <w:szCs w:val="28"/>
              </w:rPr>
              <w:t>Протокол</w:t>
            </w:r>
            <w:proofErr w:type="spellEnd"/>
            <w:r w:rsidRPr="003F3639">
              <w:rPr>
                <w:sz w:val="24"/>
                <w:szCs w:val="28"/>
              </w:rPr>
              <w:t xml:space="preserve"> № 1</w:t>
            </w:r>
          </w:p>
          <w:p w:rsidR="00BD1ADB" w:rsidRPr="003F3639" w:rsidRDefault="00BD1ADB" w:rsidP="00BD1ADB">
            <w:pPr>
              <w:spacing w:before="0" w:beforeAutospacing="0" w:after="0" w:afterAutospacing="0"/>
              <w:jc w:val="both"/>
              <w:rPr>
                <w:sz w:val="24"/>
                <w:szCs w:val="28"/>
              </w:rPr>
            </w:pPr>
            <w:proofErr w:type="spellStart"/>
            <w:proofErr w:type="gramStart"/>
            <w:r w:rsidRPr="003F3639">
              <w:rPr>
                <w:sz w:val="24"/>
                <w:szCs w:val="28"/>
              </w:rPr>
              <w:t>от</w:t>
            </w:r>
            <w:proofErr w:type="spellEnd"/>
            <w:proofErr w:type="gramEnd"/>
            <w:r w:rsidRPr="003F3639">
              <w:rPr>
                <w:sz w:val="24"/>
                <w:szCs w:val="28"/>
              </w:rPr>
              <w:t xml:space="preserve"> 31.08.2022г.</w:t>
            </w:r>
          </w:p>
        </w:tc>
        <w:tc>
          <w:tcPr>
            <w:tcW w:w="2869" w:type="dxa"/>
            <w:tcBorders>
              <w:top w:val="single" w:sz="4" w:space="0" w:color="000000"/>
              <w:left w:val="single" w:sz="4" w:space="0" w:color="000000"/>
              <w:bottom w:val="single" w:sz="4" w:space="0" w:color="000000"/>
              <w:right w:val="single" w:sz="4" w:space="0" w:color="000000"/>
            </w:tcBorders>
            <w:hideMark/>
          </w:tcPr>
          <w:p w:rsidR="00BD1ADB" w:rsidRPr="00BD1ADB" w:rsidRDefault="00BD1ADB" w:rsidP="0086089C">
            <w:pPr>
              <w:spacing w:before="0" w:beforeAutospacing="0" w:after="0" w:afterAutospacing="0"/>
              <w:ind w:left="34"/>
              <w:jc w:val="both"/>
              <w:rPr>
                <w:sz w:val="24"/>
                <w:szCs w:val="28"/>
                <w:lang w:val="ru-RU"/>
              </w:rPr>
            </w:pPr>
            <w:proofErr w:type="spellStart"/>
            <w:r w:rsidRPr="00BD1ADB">
              <w:rPr>
                <w:sz w:val="24"/>
                <w:szCs w:val="28"/>
                <w:lang w:val="ru-RU"/>
              </w:rPr>
              <w:t>Принятана</w:t>
            </w:r>
            <w:proofErr w:type="spellEnd"/>
            <w:r w:rsidRPr="00BD1ADB">
              <w:rPr>
                <w:sz w:val="24"/>
                <w:szCs w:val="28"/>
                <w:lang w:val="ru-RU"/>
              </w:rPr>
              <w:t xml:space="preserve"> педагогическом </w:t>
            </w:r>
            <w:proofErr w:type="gramStart"/>
            <w:r w:rsidRPr="00BD1ADB">
              <w:rPr>
                <w:sz w:val="24"/>
                <w:szCs w:val="28"/>
                <w:lang w:val="ru-RU"/>
              </w:rPr>
              <w:t>совете</w:t>
            </w:r>
            <w:proofErr w:type="gramEnd"/>
            <w:r w:rsidRPr="00BD1ADB">
              <w:rPr>
                <w:sz w:val="24"/>
                <w:szCs w:val="28"/>
                <w:lang w:val="ru-RU"/>
              </w:rPr>
              <w:t xml:space="preserve"> </w:t>
            </w:r>
            <w:r w:rsidR="0086089C">
              <w:rPr>
                <w:sz w:val="24"/>
                <w:szCs w:val="28"/>
                <w:lang w:val="ru-RU"/>
              </w:rPr>
              <w:t>П</w:t>
            </w:r>
            <w:r w:rsidRPr="00BD1ADB">
              <w:rPr>
                <w:sz w:val="24"/>
                <w:szCs w:val="28"/>
                <w:lang w:val="ru-RU"/>
              </w:rPr>
              <w:t>ротокол №1</w:t>
            </w:r>
          </w:p>
          <w:p w:rsidR="00BD1ADB" w:rsidRPr="003F3639" w:rsidRDefault="00BD1ADB" w:rsidP="00BD1ADB">
            <w:pPr>
              <w:spacing w:before="0" w:beforeAutospacing="0" w:after="0" w:afterAutospacing="0"/>
              <w:jc w:val="both"/>
              <w:rPr>
                <w:sz w:val="24"/>
                <w:szCs w:val="28"/>
              </w:rPr>
            </w:pPr>
            <w:r w:rsidRPr="00913FF3">
              <w:rPr>
                <w:sz w:val="24"/>
                <w:szCs w:val="28"/>
                <w:lang w:val="ru-RU"/>
              </w:rPr>
              <w:t xml:space="preserve">от 31 .08. </w:t>
            </w:r>
            <w:r w:rsidRPr="003F3639">
              <w:rPr>
                <w:sz w:val="24"/>
                <w:szCs w:val="28"/>
              </w:rPr>
              <w:t>2022г.</w:t>
            </w:r>
          </w:p>
        </w:tc>
        <w:tc>
          <w:tcPr>
            <w:tcW w:w="4110" w:type="dxa"/>
            <w:tcBorders>
              <w:top w:val="single" w:sz="4" w:space="0" w:color="000000"/>
              <w:left w:val="single" w:sz="4" w:space="0" w:color="000000"/>
              <w:bottom w:val="single" w:sz="4" w:space="0" w:color="000000"/>
              <w:right w:val="single" w:sz="4" w:space="0" w:color="000000"/>
            </w:tcBorders>
            <w:hideMark/>
          </w:tcPr>
          <w:p w:rsidR="00BD1ADB" w:rsidRPr="00BD1ADB" w:rsidRDefault="00BD1ADB" w:rsidP="00BD1ADB">
            <w:pPr>
              <w:spacing w:before="0" w:beforeAutospacing="0" w:after="0" w:afterAutospacing="0"/>
              <w:jc w:val="both"/>
              <w:rPr>
                <w:sz w:val="24"/>
                <w:szCs w:val="28"/>
                <w:lang w:val="ru-RU"/>
              </w:rPr>
            </w:pPr>
            <w:r w:rsidRPr="00BD1ADB">
              <w:rPr>
                <w:sz w:val="24"/>
                <w:szCs w:val="28"/>
                <w:lang w:val="ru-RU"/>
              </w:rPr>
              <w:t>Утверждаю:</w:t>
            </w:r>
          </w:p>
          <w:p w:rsidR="00BD1ADB" w:rsidRPr="00BD1ADB" w:rsidRDefault="00BD1ADB" w:rsidP="00BD1ADB">
            <w:pPr>
              <w:spacing w:before="0" w:beforeAutospacing="0" w:after="0" w:afterAutospacing="0"/>
              <w:jc w:val="both"/>
              <w:rPr>
                <w:sz w:val="24"/>
                <w:szCs w:val="28"/>
                <w:lang w:val="ru-RU"/>
              </w:rPr>
            </w:pPr>
            <w:r w:rsidRPr="00BD1ADB">
              <w:rPr>
                <w:sz w:val="24"/>
                <w:szCs w:val="28"/>
                <w:lang w:val="ru-RU"/>
              </w:rPr>
              <w:t>директор школы - интерната</w:t>
            </w:r>
          </w:p>
          <w:p w:rsidR="00BD1ADB" w:rsidRPr="00BD1ADB" w:rsidRDefault="00BD1ADB" w:rsidP="00BD1ADB">
            <w:pPr>
              <w:spacing w:before="0" w:beforeAutospacing="0" w:after="0" w:afterAutospacing="0"/>
              <w:jc w:val="both"/>
              <w:rPr>
                <w:sz w:val="24"/>
                <w:szCs w:val="28"/>
                <w:lang w:val="ru-RU"/>
              </w:rPr>
            </w:pPr>
            <w:proofErr w:type="spellStart"/>
            <w:r w:rsidRPr="00BD1ADB">
              <w:rPr>
                <w:sz w:val="24"/>
                <w:szCs w:val="28"/>
                <w:lang w:val="ru-RU"/>
              </w:rPr>
              <w:t>А.В.Аксенюк</w:t>
            </w:r>
            <w:proofErr w:type="spellEnd"/>
          </w:p>
          <w:p w:rsidR="00BD1ADB" w:rsidRPr="003F3639" w:rsidRDefault="0086089C" w:rsidP="00BD1ADB">
            <w:pPr>
              <w:spacing w:before="0" w:beforeAutospacing="0" w:after="0" w:afterAutospacing="0"/>
              <w:jc w:val="both"/>
              <w:rPr>
                <w:sz w:val="24"/>
                <w:szCs w:val="28"/>
              </w:rPr>
            </w:pPr>
            <w:r>
              <w:rPr>
                <w:sz w:val="24"/>
                <w:szCs w:val="28"/>
                <w:lang w:val="ru-RU"/>
              </w:rPr>
              <w:t>П</w:t>
            </w:r>
            <w:proofErr w:type="spellStart"/>
            <w:r>
              <w:rPr>
                <w:sz w:val="24"/>
                <w:szCs w:val="28"/>
              </w:rPr>
              <w:t>риказ</w:t>
            </w:r>
            <w:proofErr w:type="spellEnd"/>
            <w:r>
              <w:rPr>
                <w:sz w:val="24"/>
                <w:szCs w:val="28"/>
              </w:rPr>
              <w:t xml:space="preserve"> № 133 - ОД </w:t>
            </w:r>
            <w:proofErr w:type="spellStart"/>
            <w:r>
              <w:rPr>
                <w:sz w:val="24"/>
                <w:szCs w:val="28"/>
              </w:rPr>
              <w:t>от</w:t>
            </w:r>
            <w:proofErr w:type="spellEnd"/>
            <w:r>
              <w:rPr>
                <w:sz w:val="24"/>
                <w:szCs w:val="28"/>
              </w:rPr>
              <w:t xml:space="preserve"> 01.09.2022г.</w:t>
            </w:r>
          </w:p>
        </w:tc>
      </w:tr>
      <w:tr w:rsidR="00BD1ADB" w:rsidRPr="003F3639" w:rsidTr="00BD1ADB">
        <w:tc>
          <w:tcPr>
            <w:tcW w:w="3794" w:type="dxa"/>
            <w:tcBorders>
              <w:top w:val="single" w:sz="4" w:space="0" w:color="000000"/>
              <w:left w:val="single" w:sz="4" w:space="0" w:color="000000"/>
              <w:bottom w:val="single" w:sz="4" w:space="0" w:color="000000"/>
              <w:right w:val="single" w:sz="4" w:space="0" w:color="000000"/>
            </w:tcBorders>
          </w:tcPr>
          <w:p w:rsidR="00BD1ADB" w:rsidRPr="003F3639" w:rsidRDefault="00BD1ADB" w:rsidP="00BD1ADB">
            <w:pPr>
              <w:spacing w:before="0" w:beforeAutospacing="0" w:after="0" w:afterAutospacing="0"/>
              <w:ind w:left="-142" w:firstLine="426"/>
              <w:jc w:val="both"/>
              <w:rPr>
                <w:sz w:val="24"/>
                <w:szCs w:val="28"/>
              </w:rPr>
            </w:pPr>
          </w:p>
        </w:tc>
        <w:tc>
          <w:tcPr>
            <w:tcW w:w="2869" w:type="dxa"/>
            <w:tcBorders>
              <w:top w:val="single" w:sz="4" w:space="0" w:color="000000"/>
              <w:left w:val="single" w:sz="4" w:space="0" w:color="000000"/>
              <w:bottom w:val="single" w:sz="4" w:space="0" w:color="000000"/>
              <w:right w:val="single" w:sz="4" w:space="0" w:color="000000"/>
            </w:tcBorders>
          </w:tcPr>
          <w:p w:rsidR="00BD1ADB" w:rsidRPr="003F3639" w:rsidRDefault="00BD1ADB" w:rsidP="00BD1ADB">
            <w:pPr>
              <w:spacing w:before="0" w:beforeAutospacing="0" w:after="0" w:afterAutospacing="0"/>
              <w:ind w:left="-142" w:firstLine="426"/>
              <w:jc w:val="both"/>
              <w:rPr>
                <w:sz w:val="24"/>
                <w:szCs w:val="28"/>
              </w:rPr>
            </w:pPr>
          </w:p>
        </w:tc>
        <w:tc>
          <w:tcPr>
            <w:tcW w:w="4110" w:type="dxa"/>
            <w:tcBorders>
              <w:top w:val="single" w:sz="4" w:space="0" w:color="000000"/>
              <w:left w:val="single" w:sz="4" w:space="0" w:color="000000"/>
              <w:bottom w:val="single" w:sz="4" w:space="0" w:color="000000"/>
              <w:right w:val="single" w:sz="4" w:space="0" w:color="000000"/>
            </w:tcBorders>
          </w:tcPr>
          <w:p w:rsidR="00BD1ADB" w:rsidRPr="003F3639" w:rsidRDefault="00BD1ADB" w:rsidP="00BD1ADB">
            <w:pPr>
              <w:spacing w:before="0" w:beforeAutospacing="0" w:after="0" w:afterAutospacing="0"/>
              <w:ind w:left="-142" w:firstLine="426"/>
              <w:jc w:val="both"/>
              <w:rPr>
                <w:sz w:val="24"/>
                <w:szCs w:val="28"/>
              </w:rPr>
            </w:pPr>
          </w:p>
        </w:tc>
      </w:tr>
    </w:tbl>
    <w:p w:rsidR="00BD1ADB" w:rsidRPr="003F3639" w:rsidRDefault="00BD1ADB" w:rsidP="00BD1ADB">
      <w:pPr>
        <w:ind w:left="-142" w:firstLine="426"/>
        <w:jc w:val="both"/>
        <w:rPr>
          <w:color w:val="000000"/>
          <w:sz w:val="28"/>
          <w:szCs w:val="28"/>
          <w:shd w:val="clear" w:color="auto" w:fill="FFFFFF"/>
        </w:rPr>
      </w:pPr>
    </w:p>
    <w:p w:rsidR="00BD1ADB" w:rsidRPr="003F3639" w:rsidRDefault="00BD1ADB" w:rsidP="00BD1ADB">
      <w:pPr>
        <w:ind w:left="-142" w:firstLine="426"/>
        <w:jc w:val="both"/>
        <w:rPr>
          <w:bCs/>
          <w:color w:val="000000"/>
          <w:sz w:val="28"/>
          <w:szCs w:val="28"/>
          <w:shd w:val="clear" w:color="auto" w:fill="FFFFFF"/>
        </w:rPr>
      </w:pPr>
    </w:p>
    <w:p w:rsidR="00BD1ADB" w:rsidRPr="00BD1ADB" w:rsidRDefault="00BD1ADB" w:rsidP="00BD1ADB">
      <w:pPr>
        <w:jc w:val="both"/>
        <w:rPr>
          <w:bCs/>
          <w:color w:val="000000"/>
          <w:sz w:val="28"/>
          <w:szCs w:val="28"/>
          <w:shd w:val="clear" w:color="auto" w:fill="FFFFFF"/>
          <w:lang w:val="ru-RU"/>
        </w:rPr>
      </w:pPr>
    </w:p>
    <w:p w:rsidR="00BD1ADB" w:rsidRPr="003F3639" w:rsidRDefault="00BD1ADB" w:rsidP="00BD1ADB">
      <w:pPr>
        <w:ind w:left="-142" w:firstLine="426"/>
        <w:jc w:val="both"/>
        <w:rPr>
          <w:bCs/>
          <w:color w:val="000000"/>
          <w:sz w:val="28"/>
          <w:szCs w:val="28"/>
          <w:shd w:val="clear" w:color="auto" w:fill="FFFFFF"/>
        </w:rPr>
      </w:pPr>
    </w:p>
    <w:p w:rsidR="00BD1ADB" w:rsidRPr="00BD1ADB" w:rsidRDefault="00BD1ADB" w:rsidP="00913FF3">
      <w:pPr>
        <w:spacing w:line="276" w:lineRule="auto"/>
        <w:ind w:left="-142" w:firstLine="426"/>
        <w:jc w:val="center"/>
        <w:rPr>
          <w:color w:val="000000"/>
          <w:sz w:val="28"/>
          <w:szCs w:val="28"/>
          <w:shd w:val="clear" w:color="auto" w:fill="FFFFFF"/>
          <w:lang w:val="ru-RU"/>
        </w:rPr>
      </w:pPr>
      <w:r w:rsidRPr="00BD1ADB">
        <w:rPr>
          <w:bCs/>
          <w:color w:val="000000"/>
          <w:sz w:val="28"/>
          <w:szCs w:val="28"/>
          <w:shd w:val="clear" w:color="auto" w:fill="FFFFFF"/>
          <w:lang w:val="ru-RU"/>
        </w:rPr>
        <w:t>Рабочая программа</w:t>
      </w:r>
    </w:p>
    <w:p w:rsidR="00BD1ADB" w:rsidRPr="00BD1ADB" w:rsidRDefault="00BD1ADB" w:rsidP="00913FF3">
      <w:pPr>
        <w:spacing w:line="276" w:lineRule="auto"/>
        <w:ind w:left="-142" w:firstLine="426"/>
        <w:jc w:val="center"/>
        <w:rPr>
          <w:bCs/>
          <w:color w:val="000000"/>
          <w:sz w:val="28"/>
          <w:szCs w:val="28"/>
          <w:shd w:val="clear" w:color="auto" w:fill="FFFFFF"/>
          <w:lang w:val="ru-RU"/>
        </w:rPr>
      </w:pPr>
      <w:r w:rsidRPr="00BD1ADB">
        <w:rPr>
          <w:color w:val="000000"/>
          <w:sz w:val="28"/>
          <w:szCs w:val="28"/>
          <w:shd w:val="clear" w:color="auto" w:fill="FFFFFF"/>
          <w:lang w:val="ru-RU"/>
        </w:rPr>
        <w:t>внеурочной деятельности</w:t>
      </w:r>
    </w:p>
    <w:p w:rsidR="00BD1ADB" w:rsidRPr="00BD1ADB" w:rsidRDefault="00BD1ADB" w:rsidP="00913FF3">
      <w:pPr>
        <w:spacing w:line="276" w:lineRule="auto"/>
        <w:ind w:left="-142" w:firstLine="426"/>
        <w:jc w:val="center"/>
        <w:rPr>
          <w:bCs/>
          <w:color w:val="000000"/>
          <w:sz w:val="28"/>
          <w:szCs w:val="28"/>
          <w:shd w:val="clear" w:color="auto" w:fill="FFFFFF"/>
          <w:lang w:val="ru-RU"/>
        </w:rPr>
      </w:pPr>
      <w:r w:rsidRPr="00BD1ADB">
        <w:rPr>
          <w:bCs/>
          <w:color w:val="000000"/>
          <w:sz w:val="28"/>
          <w:szCs w:val="28"/>
          <w:shd w:val="clear" w:color="auto" w:fill="FFFFFF"/>
          <w:lang w:val="ru-RU"/>
        </w:rPr>
        <w:t>«</w:t>
      </w:r>
      <w:r>
        <w:rPr>
          <w:bCs/>
          <w:color w:val="000000"/>
          <w:sz w:val="28"/>
          <w:szCs w:val="28"/>
          <w:shd w:val="clear" w:color="auto" w:fill="FFFFFF"/>
          <w:lang w:val="ru-RU"/>
        </w:rPr>
        <w:t xml:space="preserve">Разговоры о </w:t>
      </w:r>
      <w:proofErr w:type="gramStart"/>
      <w:r>
        <w:rPr>
          <w:bCs/>
          <w:color w:val="000000"/>
          <w:sz w:val="28"/>
          <w:szCs w:val="28"/>
          <w:shd w:val="clear" w:color="auto" w:fill="FFFFFF"/>
          <w:lang w:val="ru-RU"/>
        </w:rPr>
        <w:t>важном</w:t>
      </w:r>
      <w:proofErr w:type="gramEnd"/>
      <w:r w:rsidRPr="00BD1ADB">
        <w:rPr>
          <w:bCs/>
          <w:color w:val="000000"/>
          <w:sz w:val="28"/>
          <w:szCs w:val="28"/>
          <w:shd w:val="clear" w:color="auto" w:fill="FFFFFF"/>
          <w:lang w:val="ru-RU"/>
        </w:rPr>
        <w:t>»</w:t>
      </w:r>
    </w:p>
    <w:p w:rsidR="00BD1ADB" w:rsidRPr="00BD1ADB" w:rsidRDefault="00BD1ADB" w:rsidP="00913FF3">
      <w:pPr>
        <w:spacing w:line="276" w:lineRule="auto"/>
        <w:ind w:left="-142" w:firstLine="426"/>
        <w:jc w:val="center"/>
        <w:rPr>
          <w:bCs/>
          <w:color w:val="000000"/>
          <w:sz w:val="28"/>
          <w:szCs w:val="28"/>
          <w:shd w:val="clear" w:color="auto" w:fill="FFFFFF"/>
          <w:lang w:val="ru-RU"/>
        </w:rPr>
      </w:pPr>
      <w:r w:rsidRPr="00BD1ADB">
        <w:rPr>
          <w:bCs/>
          <w:color w:val="000000"/>
          <w:sz w:val="28"/>
          <w:szCs w:val="28"/>
          <w:shd w:val="clear" w:color="auto" w:fill="FFFFFF"/>
          <w:lang w:val="ru-RU"/>
        </w:rPr>
        <w:t>АООП для обучающихся с УО вариант 1</w:t>
      </w:r>
    </w:p>
    <w:p w:rsidR="00BD1ADB" w:rsidRPr="00BD1ADB" w:rsidRDefault="00BD1ADB" w:rsidP="00913FF3">
      <w:pPr>
        <w:spacing w:line="276" w:lineRule="auto"/>
        <w:ind w:left="-142" w:firstLine="426"/>
        <w:jc w:val="center"/>
        <w:rPr>
          <w:bCs/>
          <w:color w:val="000000"/>
          <w:sz w:val="28"/>
          <w:szCs w:val="28"/>
          <w:shd w:val="clear" w:color="auto" w:fill="FFFFFF"/>
          <w:lang w:val="ru-RU"/>
        </w:rPr>
      </w:pPr>
      <w:r w:rsidRPr="00BD1ADB">
        <w:rPr>
          <w:bCs/>
          <w:color w:val="000000"/>
          <w:sz w:val="28"/>
          <w:szCs w:val="28"/>
          <w:shd w:val="clear" w:color="auto" w:fill="FFFFFF"/>
          <w:lang w:val="ru-RU"/>
        </w:rPr>
        <w:t>1 «Б» класс (33 часа)</w:t>
      </w:r>
    </w:p>
    <w:p w:rsidR="00BD1ADB" w:rsidRPr="00BD1ADB" w:rsidRDefault="00BD1ADB" w:rsidP="00913FF3">
      <w:pPr>
        <w:spacing w:line="276" w:lineRule="auto"/>
        <w:ind w:left="-142" w:firstLine="426"/>
        <w:jc w:val="center"/>
        <w:rPr>
          <w:bCs/>
          <w:color w:val="000000"/>
          <w:sz w:val="28"/>
          <w:szCs w:val="28"/>
          <w:shd w:val="clear" w:color="auto" w:fill="FFFFFF"/>
          <w:lang w:val="ru-RU"/>
        </w:rPr>
      </w:pPr>
      <w:r w:rsidRPr="00BD1ADB">
        <w:rPr>
          <w:bCs/>
          <w:color w:val="000000"/>
          <w:sz w:val="28"/>
          <w:szCs w:val="28"/>
          <w:shd w:val="clear" w:color="auto" w:fill="FFFFFF"/>
          <w:lang w:val="ru-RU"/>
        </w:rPr>
        <w:t>на 2022-2023 учебный год</w:t>
      </w:r>
    </w:p>
    <w:p w:rsidR="00BD1ADB" w:rsidRPr="003F3639" w:rsidRDefault="00BD1ADB" w:rsidP="00BD1ADB">
      <w:pPr>
        <w:pStyle w:val="a4"/>
        <w:spacing w:line="360" w:lineRule="auto"/>
        <w:ind w:left="-142" w:firstLine="426"/>
        <w:jc w:val="both"/>
        <w:rPr>
          <w:color w:val="000000"/>
          <w:sz w:val="28"/>
          <w:szCs w:val="28"/>
          <w:shd w:val="clear" w:color="auto" w:fill="FFFFFF"/>
        </w:rPr>
      </w:pPr>
      <w:bookmarkStart w:id="0" w:name="_GoBack"/>
      <w:bookmarkEnd w:id="0"/>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color w:val="000000"/>
          <w:sz w:val="28"/>
          <w:szCs w:val="28"/>
          <w:shd w:val="clear" w:color="auto" w:fill="FFFFFF"/>
        </w:rPr>
      </w:pPr>
    </w:p>
    <w:p w:rsidR="00BD1ADB" w:rsidRPr="003F3639" w:rsidRDefault="00BD1ADB" w:rsidP="00BD1ADB">
      <w:pPr>
        <w:pStyle w:val="a4"/>
        <w:spacing w:line="276" w:lineRule="auto"/>
        <w:ind w:left="-142" w:firstLine="426"/>
        <w:jc w:val="both"/>
        <w:rPr>
          <w:sz w:val="28"/>
          <w:szCs w:val="28"/>
        </w:rPr>
      </w:pPr>
    </w:p>
    <w:p w:rsidR="00BD1ADB" w:rsidRPr="003F3639" w:rsidRDefault="00BD1ADB" w:rsidP="00BD1ADB">
      <w:pPr>
        <w:pStyle w:val="a4"/>
        <w:spacing w:line="276" w:lineRule="auto"/>
        <w:ind w:left="-142" w:firstLine="426"/>
        <w:jc w:val="both"/>
        <w:rPr>
          <w:sz w:val="28"/>
          <w:szCs w:val="28"/>
        </w:rPr>
      </w:pPr>
    </w:p>
    <w:p w:rsidR="00A85FAA" w:rsidRPr="0086089C" w:rsidRDefault="00BD1ADB" w:rsidP="00BD1ADB">
      <w:pPr>
        <w:pStyle w:val="a4"/>
        <w:spacing w:line="276" w:lineRule="auto"/>
        <w:ind w:left="-142" w:firstLine="426"/>
        <w:jc w:val="both"/>
        <w:rPr>
          <w:sz w:val="28"/>
          <w:szCs w:val="28"/>
        </w:rPr>
      </w:pPr>
      <w:r w:rsidRPr="003F3639">
        <w:rPr>
          <w:sz w:val="28"/>
          <w:szCs w:val="28"/>
        </w:rPr>
        <w:t xml:space="preserve">                                    Программу сост</w:t>
      </w:r>
      <w:r>
        <w:rPr>
          <w:sz w:val="28"/>
          <w:szCs w:val="28"/>
        </w:rPr>
        <w:t xml:space="preserve">авила: учитель </w:t>
      </w:r>
      <w:proofErr w:type="spellStart"/>
      <w:r>
        <w:rPr>
          <w:sz w:val="28"/>
          <w:szCs w:val="28"/>
        </w:rPr>
        <w:t>Максименкова</w:t>
      </w:r>
      <w:proofErr w:type="spellEnd"/>
      <w:r>
        <w:rPr>
          <w:sz w:val="28"/>
          <w:szCs w:val="28"/>
        </w:rPr>
        <w:t xml:space="preserve"> Т.</w:t>
      </w:r>
      <w:proofErr w:type="gramStart"/>
      <w:r>
        <w:rPr>
          <w:sz w:val="28"/>
          <w:szCs w:val="28"/>
        </w:rPr>
        <w:t>В</w:t>
      </w:r>
      <w:proofErr w:type="gramEnd"/>
    </w:p>
    <w:p w:rsidR="00913FF3" w:rsidRPr="0086089C" w:rsidRDefault="00913FF3" w:rsidP="00BD1ADB">
      <w:pPr>
        <w:pStyle w:val="a4"/>
        <w:spacing w:line="276" w:lineRule="auto"/>
        <w:ind w:left="-142" w:firstLine="426"/>
        <w:jc w:val="both"/>
        <w:rPr>
          <w:sz w:val="28"/>
          <w:szCs w:val="28"/>
        </w:rPr>
      </w:pPr>
    </w:p>
    <w:p w:rsidR="00913FF3" w:rsidRPr="0086089C" w:rsidRDefault="00913FF3" w:rsidP="00BD1ADB">
      <w:pPr>
        <w:pStyle w:val="a4"/>
        <w:spacing w:line="276" w:lineRule="auto"/>
        <w:ind w:left="-142" w:firstLine="426"/>
        <w:jc w:val="both"/>
        <w:rPr>
          <w:sz w:val="28"/>
          <w:szCs w:val="28"/>
        </w:rPr>
      </w:pPr>
    </w:p>
    <w:p w:rsidR="00A85FAA" w:rsidRPr="00BD1ADB" w:rsidRDefault="00A85FAA" w:rsidP="00DE1BB4">
      <w:pPr>
        <w:spacing w:before="0" w:beforeAutospacing="0" w:after="0" w:afterAutospacing="0"/>
        <w:jc w:val="center"/>
        <w:rPr>
          <w:sz w:val="24"/>
          <w:szCs w:val="24"/>
          <w:lang w:val="ru-RU"/>
        </w:rPr>
      </w:pPr>
      <w:r w:rsidRPr="00BD1ADB">
        <w:rPr>
          <w:sz w:val="24"/>
          <w:szCs w:val="24"/>
          <w:lang w:val="ru-RU"/>
        </w:rPr>
        <w:lastRenderedPageBreak/>
        <w:t>Пояснительная записка</w:t>
      </w:r>
    </w:p>
    <w:p w:rsidR="00A85FAA" w:rsidRPr="00BD1ADB" w:rsidRDefault="00A85FAA" w:rsidP="00913FF3">
      <w:pPr>
        <w:spacing w:before="0" w:beforeAutospacing="0" w:after="0" w:afterAutospacing="0"/>
        <w:ind w:firstLine="284"/>
        <w:rPr>
          <w:sz w:val="24"/>
          <w:szCs w:val="24"/>
          <w:lang w:val="ru-RU"/>
        </w:rPr>
      </w:pPr>
      <w:r w:rsidRPr="00BD1ADB">
        <w:rPr>
          <w:sz w:val="24"/>
          <w:szCs w:val="24"/>
          <w:lang w:val="ru-RU"/>
        </w:rPr>
        <w:t>Рабочая программа данного учебного курса внеурочной деятельности разработана в соответствии с требованиями:</w:t>
      </w:r>
    </w:p>
    <w:p w:rsidR="00A85FAA" w:rsidRPr="00BD1ADB" w:rsidRDefault="00A85FAA" w:rsidP="00913FF3">
      <w:pPr>
        <w:pStyle w:val="a3"/>
        <w:numPr>
          <w:ilvl w:val="0"/>
          <w:numId w:val="3"/>
        </w:numPr>
        <w:spacing w:before="0" w:beforeAutospacing="0" w:after="0" w:afterAutospacing="0"/>
        <w:ind w:left="0" w:firstLine="284"/>
        <w:rPr>
          <w:sz w:val="24"/>
          <w:szCs w:val="24"/>
          <w:lang w:val="ru-RU"/>
        </w:rPr>
      </w:pPr>
      <w:r w:rsidRPr="00BD1ADB">
        <w:rPr>
          <w:sz w:val="24"/>
          <w:szCs w:val="24"/>
          <w:lang w:val="ru-RU"/>
        </w:rPr>
        <w:t>Федерального закона от 29.12.2012 № 273 «Об образовании в Российской Федерации»;</w:t>
      </w:r>
    </w:p>
    <w:p w:rsidR="00A85FAA" w:rsidRPr="00BD1ADB" w:rsidRDefault="00A85FAA" w:rsidP="00913FF3">
      <w:pPr>
        <w:pStyle w:val="a3"/>
        <w:numPr>
          <w:ilvl w:val="0"/>
          <w:numId w:val="3"/>
        </w:numPr>
        <w:spacing w:before="0" w:beforeAutospacing="0" w:after="0" w:afterAutospacing="0"/>
        <w:ind w:left="0" w:firstLine="284"/>
        <w:rPr>
          <w:sz w:val="24"/>
          <w:szCs w:val="24"/>
          <w:lang w:val="ru-RU"/>
        </w:rPr>
      </w:pPr>
      <w:r w:rsidRPr="00BD1ADB">
        <w:rPr>
          <w:sz w:val="24"/>
          <w:szCs w:val="24"/>
          <w:lang w:val="ru-RU"/>
        </w:rPr>
        <w:t>Приказа Минпросвещения от 31.05.2021 № 286</w:t>
      </w:r>
      <w:r w:rsidRPr="00BD1ADB">
        <w:rPr>
          <w:sz w:val="24"/>
          <w:szCs w:val="24"/>
        </w:rPr>
        <w:t> </w:t>
      </w:r>
      <w:r w:rsidRPr="00BD1ADB">
        <w:rPr>
          <w:sz w:val="24"/>
          <w:szCs w:val="24"/>
          <w:lang w:val="ru-RU"/>
        </w:rPr>
        <w:t>«Об утверждении федерального государственного образовательного стандарта начального общего образования»;</w:t>
      </w:r>
    </w:p>
    <w:p w:rsidR="00A85FAA" w:rsidRPr="00BD1ADB" w:rsidRDefault="00A85FAA" w:rsidP="00913FF3">
      <w:pPr>
        <w:pStyle w:val="a3"/>
        <w:numPr>
          <w:ilvl w:val="0"/>
          <w:numId w:val="3"/>
        </w:numPr>
        <w:spacing w:before="0" w:beforeAutospacing="0" w:after="0" w:afterAutospacing="0"/>
        <w:ind w:left="0" w:firstLine="284"/>
        <w:rPr>
          <w:sz w:val="24"/>
          <w:szCs w:val="24"/>
          <w:lang w:val="ru-RU"/>
        </w:rPr>
      </w:pPr>
      <w:r w:rsidRPr="00BD1ADB">
        <w:rPr>
          <w:sz w:val="24"/>
          <w:szCs w:val="24"/>
          <w:lang w:val="ru-RU"/>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rsidR="00A85FAA" w:rsidRPr="00BD1ADB" w:rsidRDefault="00A85FAA" w:rsidP="00913FF3">
      <w:pPr>
        <w:pStyle w:val="a3"/>
        <w:numPr>
          <w:ilvl w:val="0"/>
          <w:numId w:val="3"/>
        </w:numPr>
        <w:spacing w:before="0" w:beforeAutospacing="0" w:after="0" w:afterAutospacing="0"/>
        <w:ind w:left="0" w:firstLine="284"/>
        <w:rPr>
          <w:sz w:val="24"/>
          <w:szCs w:val="24"/>
          <w:lang w:val="ru-RU"/>
        </w:rPr>
      </w:pPr>
      <w:r w:rsidRPr="00BD1ADB">
        <w:rPr>
          <w:sz w:val="24"/>
          <w:szCs w:val="24"/>
          <w:lang w:val="ru-RU"/>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rsidR="00A85FAA" w:rsidRPr="00BD1ADB" w:rsidRDefault="00A85FAA" w:rsidP="00913FF3">
      <w:pPr>
        <w:pStyle w:val="a3"/>
        <w:numPr>
          <w:ilvl w:val="0"/>
          <w:numId w:val="3"/>
        </w:numPr>
        <w:spacing w:before="0" w:beforeAutospacing="0" w:after="0" w:afterAutospacing="0"/>
        <w:ind w:left="0" w:firstLine="284"/>
        <w:rPr>
          <w:sz w:val="24"/>
          <w:szCs w:val="24"/>
          <w:lang w:val="ru-RU"/>
        </w:rPr>
      </w:pPr>
      <w:r w:rsidRPr="00BD1ADB">
        <w:rPr>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 СП 2.4.3648-20;</w:t>
      </w:r>
    </w:p>
    <w:p w:rsidR="00A85FAA" w:rsidRPr="00BD1ADB" w:rsidRDefault="00A85FAA" w:rsidP="00913FF3">
      <w:pPr>
        <w:pStyle w:val="a3"/>
        <w:numPr>
          <w:ilvl w:val="0"/>
          <w:numId w:val="3"/>
        </w:numPr>
        <w:spacing w:before="0" w:beforeAutospacing="0" w:after="0" w:afterAutospacing="0"/>
        <w:ind w:left="0" w:firstLine="284"/>
        <w:rPr>
          <w:sz w:val="24"/>
          <w:szCs w:val="24"/>
          <w:lang w:val="ru-RU"/>
        </w:rPr>
      </w:pPr>
      <w:r w:rsidRPr="00BD1ADB">
        <w:rPr>
          <w:sz w:val="24"/>
          <w:szCs w:val="24"/>
          <w:lang w:val="ru-RU"/>
        </w:rPr>
        <w:t>основной</w:t>
      </w:r>
      <w:r w:rsidRPr="00BD1ADB">
        <w:rPr>
          <w:sz w:val="24"/>
          <w:szCs w:val="24"/>
        </w:rPr>
        <w:t> </w:t>
      </w:r>
      <w:r w:rsidRPr="00BD1ADB">
        <w:rPr>
          <w:sz w:val="24"/>
          <w:szCs w:val="24"/>
          <w:lang w:val="ru-RU"/>
        </w:rPr>
        <w:t>образовательной</w:t>
      </w:r>
      <w:r w:rsidRPr="00BD1ADB">
        <w:rPr>
          <w:sz w:val="24"/>
          <w:szCs w:val="24"/>
        </w:rPr>
        <w:t> </w:t>
      </w:r>
      <w:r w:rsidRPr="00BD1ADB">
        <w:rPr>
          <w:sz w:val="24"/>
          <w:szCs w:val="24"/>
          <w:lang w:val="ru-RU"/>
        </w:rPr>
        <w:t>программы</w:t>
      </w:r>
      <w:r w:rsidR="004D5892" w:rsidRPr="00BD1ADB">
        <w:rPr>
          <w:sz w:val="24"/>
          <w:szCs w:val="24"/>
          <w:lang w:val="ru-RU"/>
        </w:rPr>
        <w:t xml:space="preserve"> НОО.</w:t>
      </w:r>
      <w:r w:rsidRPr="00BD1ADB">
        <w:rPr>
          <w:sz w:val="24"/>
          <w:szCs w:val="24"/>
          <w:lang w:val="ru-RU"/>
        </w:rPr>
        <w:tab/>
      </w:r>
    </w:p>
    <w:p w:rsidR="00A85FAA" w:rsidRPr="00BD1ADB" w:rsidRDefault="00A85FAA" w:rsidP="00913FF3">
      <w:pPr>
        <w:spacing w:before="0" w:beforeAutospacing="0" w:after="0" w:afterAutospacing="0"/>
        <w:ind w:firstLine="284"/>
        <w:rPr>
          <w:sz w:val="24"/>
          <w:szCs w:val="24"/>
          <w:lang w:val="ru-RU"/>
        </w:rPr>
      </w:pPr>
    </w:p>
    <w:p w:rsidR="00A85FAA" w:rsidRPr="00BD1ADB" w:rsidRDefault="00A85FAA" w:rsidP="00913FF3">
      <w:pPr>
        <w:spacing w:before="0" w:beforeAutospacing="0" w:after="0" w:afterAutospacing="0"/>
        <w:ind w:firstLine="284"/>
        <w:rPr>
          <w:sz w:val="24"/>
          <w:szCs w:val="24"/>
          <w:lang w:val="ru-RU"/>
        </w:rPr>
      </w:pPr>
      <w:r w:rsidRPr="00BD1ADB">
        <w:rPr>
          <w:sz w:val="24"/>
          <w:szCs w:val="24"/>
          <w:lang w:val="ru-RU"/>
        </w:rPr>
        <w:t>Цель курса:</w:t>
      </w:r>
    </w:p>
    <w:p w:rsidR="00A85FAA" w:rsidRPr="00BD1ADB" w:rsidRDefault="00A85FAA" w:rsidP="00913FF3">
      <w:pPr>
        <w:pStyle w:val="a3"/>
        <w:numPr>
          <w:ilvl w:val="0"/>
          <w:numId w:val="2"/>
        </w:numPr>
        <w:spacing w:before="0" w:beforeAutospacing="0" w:after="0" w:afterAutospacing="0"/>
        <w:ind w:left="0" w:firstLine="284"/>
        <w:rPr>
          <w:sz w:val="24"/>
          <w:szCs w:val="24"/>
          <w:lang w:val="ru-RU"/>
        </w:rPr>
      </w:pPr>
      <w:r w:rsidRPr="00BD1ADB">
        <w:rPr>
          <w:sz w:val="24"/>
          <w:szCs w:val="24"/>
          <w:lang w:val="ru-RU"/>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A85FAA" w:rsidRPr="00BD1ADB" w:rsidRDefault="00A85FAA" w:rsidP="00913FF3">
      <w:pPr>
        <w:spacing w:before="0" w:beforeAutospacing="0" w:after="0" w:afterAutospacing="0"/>
        <w:ind w:firstLine="284"/>
        <w:rPr>
          <w:sz w:val="24"/>
          <w:szCs w:val="24"/>
          <w:lang w:val="ru-RU"/>
        </w:rPr>
      </w:pPr>
    </w:p>
    <w:p w:rsidR="00A85FAA" w:rsidRPr="00BD1ADB" w:rsidRDefault="00A85FAA" w:rsidP="00913FF3">
      <w:pPr>
        <w:spacing w:before="0" w:beforeAutospacing="0" w:after="0" w:afterAutospacing="0"/>
        <w:ind w:firstLine="284"/>
        <w:rPr>
          <w:sz w:val="24"/>
          <w:szCs w:val="24"/>
          <w:lang w:val="ru-RU"/>
        </w:rPr>
      </w:pPr>
      <w:proofErr w:type="gramStart"/>
      <w:r w:rsidRPr="00BD1ADB">
        <w:rPr>
          <w:sz w:val="24"/>
          <w:szCs w:val="24"/>
          <w:lang w:val="ru-RU"/>
        </w:rPr>
        <w:t>Основными</w:t>
      </w:r>
      <w:proofErr w:type="gramEnd"/>
      <w:r w:rsidRPr="00BD1ADB">
        <w:rPr>
          <w:sz w:val="24"/>
          <w:szCs w:val="24"/>
          <w:lang w:val="ru-RU"/>
        </w:rPr>
        <w:t xml:space="preserve"> задачи:</w:t>
      </w:r>
    </w:p>
    <w:p w:rsidR="00A85FAA" w:rsidRPr="00BD1ADB" w:rsidRDefault="00A85FAA" w:rsidP="00913FF3">
      <w:pPr>
        <w:pStyle w:val="a3"/>
        <w:numPr>
          <w:ilvl w:val="0"/>
          <w:numId w:val="1"/>
        </w:numPr>
        <w:spacing w:before="0" w:beforeAutospacing="0" w:after="0" w:afterAutospacing="0"/>
        <w:ind w:left="0" w:firstLine="284"/>
        <w:rPr>
          <w:sz w:val="24"/>
          <w:szCs w:val="24"/>
          <w:lang w:val="ru-RU"/>
        </w:rPr>
      </w:pPr>
      <w:r w:rsidRPr="00BD1ADB">
        <w:rPr>
          <w:sz w:val="24"/>
          <w:szCs w:val="24"/>
          <w:lang w:val="ru-RU"/>
        </w:rPr>
        <w:t>воспитание активной гражданской позиции, духовно-нравственное и патриотическое воспитание на основе национальных ценностей;</w:t>
      </w:r>
    </w:p>
    <w:p w:rsidR="00A85FAA" w:rsidRPr="00BD1ADB" w:rsidRDefault="00A85FAA" w:rsidP="00913FF3">
      <w:pPr>
        <w:pStyle w:val="a3"/>
        <w:numPr>
          <w:ilvl w:val="0"/>
          <w:numId w:val="1"/>
        </w:numPr>
        <w:spacing w:before="0" w:beforeAutospacing="0" w:after="0" w:afterAutospacing="0"/>
        <w:ind w:left="0" w:firstLine="284"/>
        <w:rPr>
          <w:sz w:val="24"/>
          <w:szCs w:val="24"/>
          <w:lang w:val="ru-RU"/>
        </w:rPr>
      </w:pPr>
      <w:r w:rsidRPr="00BD1ADB">
        <w:rPr>
          <w:sz w:val="24"/>
          <w:szCs w:val="24"/>
          <w:lang w:val="ru-RU"/>
        </w:rPr>
        <w:t>совершенствование навыков общения со сверстниками и коммуникативных умений;</w:t>
      </w:r>
    </w:p>
    <w:p w:rsidR="00A85FAA" w:rsidRPr="00BD1ADB" w:rsidRDefault="00A85FAA" w:rsidP="00913FF3">
      <w:pPr>
        <w:pStyle w:val="a3"/>
        <w:numPr>
          <w:ilvl w:val="0"/>
          <w:numId w:val="1"/>
        </w:numPr>
        <w:spacing w:before="0" w:beforeAutospacing="0" w:after="0" w:afterAutospacing="0"/>
        <w:ind w:left="0" w:firstLine="284"/>
        <w:rPr>
          <w:sz w:val="24"/>
          <w:szCs w:val="24"/>
          <w:lang w:val="ru-RU"/>
        </w:rPr>
      </w:pPr>
      <w:r w:rsidRPr="00BD1ADB">
        <w:rPr>
          <w:sz w:val="24"/>
          <w:szCs w:val="24"/>
          <w:lang w:val="ru-RU"/>
        </w:rPr>
        <w:t>повышение общей культуры обучающихся, углубление их интереса к изучению и сохранению истории и культуры родного края, России;</w:t>
      </w:r>
    </w:p>
    <w:p w:rsidR="00A85FAA" w:rsidRPr="00BD1ADB" w:rsidRDefault="00A85FAA" w:rsidP="00913FF3">
      <w:pPr>
        <w:pStyle w:val="a3"/>
        <w:numPr>
          <w:ilvl w:val="0"/>
          <w:numId w:val="1"/>
        </w:numPr>
        <w:spacing w:before="0" w:beforeAutospacing="0" w:after="0" w:afterAutospacing="0"/>
        <w:ind w:left="0" w:firstLine="284"/>
        <w:rPr>
          <w:sz w:val="24"/>
          <w:szCs w:val="24"/>
          <w:lang w:val="ru-RU"/>
        </w:rPr>
      </w:pPr>
      <w:r w:rsidRPr="00BD1ADB">
        <w:rPr>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A85FAA" w:rsidRPr="00BD1ADB" w:rsidRDefault="00A85FAA" w:rsidP="00913FF3">
      <w:pPr>
        <w:pStyle w:val="a3"/>
        <w:numPr>
          <w:ilvl w:val="0"/>
          <w:numId w:val="1"/>
        </w:numPr>
        <w:spacing w:before="0" w:beforeAutospacing="0" w:after="0" w:afterAutospacing="0"/>
        <w:ind w:left="0" w:firstLine="284"/>
        <w:rPr>
          <w:sz w:val="24"/>
          <w:szCs w:val="24"/>
          <w:lang w:val="ru-RU"/>
        </w:rPr>
      </w:pPr>
      <w:r w:rsidRPr="00BD1ADB">
        <w:rPr>
          <w:sz w:val="24"/>
          <w:szCs w:val="24"/>
          <w:lang w:val="ru-RU"/>
        </w:rPr>
        <w:t>формирование культуры поведения в информационной среде.</w:t>
      </w:r>
    </w:p>
    <w:p w:rsidR="00913FF3" w:rsidRPr="003F3639" w:rsidRDefault="00A85FAA" w:rsidP="00913FF3">
      <w:pPr>
        <w:pStyle w:val="a5"/>
        <w:spacing w:line="276" w:lineRule="auto"/>
        <w:ind w:left="-567" w:firstLine="709"/>
        <w:jc w:val="center"/>
      </w:pPr>
      <w:r w:rsidRPr="00BD1ADB">
        <w:tab/>
      </w:r>
      <w:r w:rsidR="00913FF3" w:rsidRPr="003F3639">
        <w:rPr>
          <w:bCs/>
        </w:rPr>
        <w:t>Место предмета в учебном плане</w:t>
      </w:r>
    </w:p>
    <w:p w:rsidR="00A85FAA" w:rsidRPr="00BD1ADB" w:rsidRDefault="00913FF3" w:rsidP="00913FF3">
      <w:pPr>
        <w:pStyle w:val="a5"/>
        <w:spacing w:before="0" w:beforeAutospacing="0" w:after="0" w:afterAutospacing="0" w:line="276" w:lineRule="auto"/>
        <w:ind w:left="-567" w:firstLine="709"/>
        <w:jc w:val="both"/>
      </w:pPr>
      <w:r w:rsidRPr="003F3639">
        <w:t xml:space="preserve">В соответствии с учебным планом на изучение  </w:t>
      </w:r>
      <w:r>
        <w:t>курса</w:t>
      </w:r>
      <w:r w:rsidRPr="003F3639">
        <w:t xml:space="preserve">  в  </w:t>
      </w:r>
      <w:r w:rsidRPr="003F3639">
        <w:rPr>
          <w:bCs/>
        </w:rPr>
        <w:t>1 классе</w:t>
      </w:r>
      <w:r w:rsidRPr="003F3639">
        <w:t xml:space="preserve"> отводится  </w:t>
      </w:r>
      <w:r>
        <w:rPr>
          <w:bCs/>
        </w:rPr>
        <w:t>33</w:t>
      </w:r>
      <w:r w:rsidRPr="003F3639">
        <w:rPr>
          <w:bCs/>
        </w:rPr>
        <w:t xml:space="preserve"> ч  </w:t>
      </w:r>
      <w:r w:rsidRPr="003F3639">
        <w:t>(</w:t>
      </w:r>
      <w:r>
        <w:t>1</w:t>
      </w:r>
      <w:r w:rsidRPr="003F3639">
        <w:t xml:space="preserve"> ч в неделю, 33 учебные недели). </w:t>
      </w:r>
    </w:p>
    <w:p w:rsidR="00A85FAA" w:rsidRDefault="00A85FAA" w:rsidP="00913FF3">
      <w:pPr>
        <w:spacing w:before="0" w:beforeAutospacing="0" w:after="0" w:afterAutospacing="0"/>
        <w:ind w:firstLine="284"/>
        <w:jc w:val="both"/>
        <w:rPr>
          <w:sz w:val="24"/>
          <w:szCs w:val="24"/>
          <w:lang w:val="ru-RU"/>
        </w:rPr>
      </w:pPr>
      <w:r w:rsidRPr="00BD1ADB">
        <w:rPr>
          <w:sz w:val="24"/>
          <w:szCs w:val="24"/>
          <w:lang w:val="ru-RU"/>
        </w:rPr>
        <w:t>Форма организации: дискуссионный клуб.</w:t>
      </w:r>
    </w:p>
    <w:p w:rsidR="00913FF3" w:rsidRPr="00BD1ADB" w:rsidRDefault="00913FF3" w:rsidP="00913FF3">
      <w:pPr>
        <w:spacing w:before="0" w:beforeAutospacing="0" w:after="0" w:afterAutospacing="0"/>
        <w:ind w:firstLine="284"/>
        <w:jc w:val="both"/>
        <w:rPr>
          <w:sz w:val="24"/>
          <w:szCs w:val="24"/>
          <w:lang w:val="ru-RU"/>
        </w:rPr>
      </w:pPr>
    </w:p>
    <w:p w:rsidR="00A85FAA" w:rsidRDefault="00A85FAA" w:rsidP="00913FF3">
      <w:pPr>
        <w:spacing w:before="0" w:beforeAutospacing="0" w:after="0" w:afterAutospacing="0"/>
        <w:ind w:firstLine="284"/>
        <w:jc w:val="center"/>
        <w:rPr>
          <w:sz w:val="24"/>
          <w:szCs w:val="24"/>
          <w:lang w:val="ru-RU"/>
        </w:rPr>
      </w:pPr>
      <w:r w:rsidRPr="00BD1ADB">
        <w:rPr>
          <w:sz w:val="24"/>
          <w:szCs w:val="24"/>
          <w:lang w:val="ru-RU"/>
        </w:rPr>
        <w:t>Содержание</w:t>
      </w:r>
      <w:r w:rsidRPr="00BD1ADB">
        <w:rPr>
          <w:sz w:val="24"/>
          <w:szCs w:val="24"/>
        </w:rPr>
        <w:t> </w:t>
      </w:r>
      <w:r w:rsidRPr="00BD1ADB">
        <w:rPr>
          <w:sz w:val="24"/>
          <w:szCs w:val="24"/>
          <w:lang w:val="ru-RU"/>
        </w:rPr>
        <w:t>курса внеурочной деятельности</w:t>
      </w:r>
    </w:p>
    <w:p w:rsidR="00D803E6" w:rsidRDefault="00D803E6" w:rsidP="00913FF3">
      <w:pPr>
        <w:spacing w:before="0" w:beforeAutospacing="0" w:after="0" w:afterAutospacing="0"/>
        <w:ind w:firstLine="284"/>
        <w:jc w:val="center"/>
        <w:rPr>
          <w:sz w:val="24"/>
          <w:szCs w:val="24"/>
          <w:lang w:val="ru-RU"/>
        </w:rPr>
      </w:pPr>
    </w:p>
    <w:p w:rsidR="00D803E6" w:rsidRDefault="00D803E6" w:rsidP="00D803E6">
      <w:pPr>
        <w:spacing w:before="0" w:beforeAutospacing="0" w:after="0" w:afterAutospacing="0" w:line="276" w:lineRule="auto"/>
        <w:ind w:firstLine="284"/>
        <w:jc w:val="both"/>
        <w:rPr>
          <w:sz w:val="24"/>
          <w:lang w:val="ru-RU"/>
        </w:rPr>
      </w:pPr>
      <w:r w:rsidRPr="00D803E6">
        <w:rPr>
          <w:sz w:val="24"/>
          <w:lang w:val="ru-RU"/>
        </w:rPr>
        <w:t xml:space="preserve">«Патриотическое и гражданское воспитание» (16 ч) </w:t>
      </w:r>
    </w:p>
    <w:p w:rsidR="00D803E6" w:rsidRDefault="00D803E6" w:rsidP="00D803E6">
      <w:pPr>
        <w:spacing w:before="0" w:beforeAutospacing="0" w:after="0" w:afterAutospacing="0" w:line="276" w:lineRule="auto"/>
        <w:ind w:firstLine="284"/>
        <w:jc w:val="both"/>
        <w:rPr>
          <w:sz w:val="24"/>
          <w:lang w:val="ru-RU"/>
        </w:rPr>
      </w:pPr>
      <w:r w:rsidRPr="00D803E6">
        <w:rPr>
          <w:sz w:val="24"/>
          <w:lang w:val="ru-RU"/>
        </w:rPr>
        <w:t xml:space="preserve">Что мы Родиной зовем? Дни воинской славы России. Самые успешные русские полководцы М.И. Кутузов и Ф.Ф. Ушаков. Дорогами нашей Победы. День воинской славы России. Куликовская битва. Голубь мира – история символа. Российские Кулибины. Есть такая профессия – Родину защищать. Герои мирной жизни. День воинской славы России. День народного единства и согласия. День воинской славы России. День проведения парада на Красной площади в. г. Москве. Мужественные профессии. Культура каждого народа неповторима. День воинской славы России. День победы русской эскадры под командованием П.С. Нахимова над турецкой эскадрой у мыса Синоп. День воинской славы России. День начала контрнаступления советских войск против немецко-фашистских войск в битве под </w:t>
      </w:r>
      <w:r w:rsidRPr="00D803E6">
        <w:rPr>
          <w:sz w:val="24"/>
          <w:lang w:val="ru-RU"/>
        </w:rPr>
        <w:lastRenderedPageBreak/>
        <w:t xml:space="preserve">Москвой. Рекорды России. День воинской славы России. День взятия турецкой крепости Измаил русскими войсками под командованием А.В. Суворова. Герои нашего времени. </w:t>
      </w:r>
    </w:p>
    <w:p w:rsidR="00D803E6" w:rsidRDefault="00D803E6" w:rsidP="00D803E6">
      <w:pPr>
        <w:spacing w:before="0" w:beforeAutospacing="0" w:after="0" w:afterAutospacing="0" w:line="276" w:lineRule="auto"/>
        <w:ind w:firstLine="284"/>
        <w:jc w:val="both"/>
        <w:rPr>
          <w:sz w:val="24"/>
          <w:lang w:val="ru-RU"/>
        </w:rPr>
      </w:pPr>
      <w:r w:rsidRPr="00D803E6">
        <w:rPr>
          <w:sz w:val="24"/>
          <w:lang w:val="ru-RU"/>
        </w:rPr>
        <w:t xml:space="preserve">«О добрых чувствах»(7 ч) </w:t>
      </w:r>
    </w:p>
    <w:p w:rsidR="00D803E6" w:rsidRDefault="00D803E6" w:rsidP="00D803E6">
      <w:pPr>
        <w:spacing w:before="0" w:beforeAutospacing="0" w:after="0" w:afterAutospacing="0" w:line="276" w:lineRule="auto"/>
        <w:ind w:firstLine="284"/>
        <w:jc w:val="both"/>
        <w:rPr>
          <w:sz w:val="24"/>
          <w:lang w:val="ru-RU"/>
        </w:rPr>
      </w:pPr>
      <w:r w:rsidRPr="00D803E6">
        <w:rPr>
          <w:sz w:val="24"/>
          <w:lang w:val="ru-RU"/>
        </w:rPr>
        <w:t>Мудрое слово Древней Руси: час русской культуры. Доброта – дорога к миру. День воинской славы России. День снятия блокады Ленинграда. За правое дело стой смело. День воинской славы России. Сталинградская битва. День воинской славы России. Сталинградская битва. Семейные ценности и традиции разных народов. Народная сказка как выражение народной мудрости. Один час моей жизни: что я могу сделать для себя и для других.</w:t>
      </w:r>
    </w:p>
    <w:p w:rsidR="00D803E6" w:rsidRDefault="00D803E6" w:rsidP="00D803E6">
      <w:pPr>
        <w:spacing w:before="0" w:beforeAutospacing="0" w:after="0" w:afterAutospacing="0" w:line="276" w:lineRule="auto"/>
        <w:ind w:firstLine="284"/>
        <w:jc w:val="both"/>
        <w:rPr>
          <w:sz w:val="24"/>
          <w:lang w:val="ru-RU"/>
        </w:rPr>
      </w:pPr>
      <w:r w:rsidRPr="00D803E6">
        <w:rPr>
          <w:sz w:val="24"/>
          <w:lang w:val="ru-RU"/>
        </w:rPr>
        <w:t xml:space="preserve"> «Моя малая Родина» (8 ч) </w:t>
      </w:r>
    </w:p>
    <w:p w:rsidR="00D803E6" w:rsidRDefault="00D803E6" w:rsidP="00D803E6">
      <w:pPr>
        <w:spacing w:before="0" w:beforeAutospacing="0" w:after="0" w:afterAutospacing="0" w:line="276" w:lineRule="auto"/>
        <w:ind w:firstLine="284"/>
        <w:jc w:val="both"/>
        <w:rPr>
          <w:sz w:val="24"/>
          <w:lang w:val="ru-RU"/>
        </w:rPr>
      </w:pPr>
      <w:r w:rsidRPr="00D803E6">
        <w:rPr>
          <w:sz w:val="24"/>
          <w:lang w:val="ru-RU"/>
        </w:rPr>
        <w:t>День воинской славы России. День защитника Отечества. История Рязанского края. Знай и люби свой город. Музейзаповедник «Рязанский кремль». Культурное наследие родного края. Рязанские писатели о ВОВ. Улица героя. Вклад моей семьи в летопись победы. Медаль в моём доме. День воинской славы России. День Победы советского народа в ВОВ 1941-1942гг</w:t>
      </w:r>
      <w:proofErr w:type="gramStart"/>
      <w:r w:rsidRPr="00D803E6">
        <w:rPr>
          <w:sz w:val="24"/>
          <w:lang w:val="ru-RU"/>
        </w:rPr>
        <w:t>.П</w:t>
      </w:r>
      <w:proofErr w:type="gramEnd"/>
      <w:r w:rsidRPr="00D803E6">
        <w:rPr>
          <w:sz w:val="24"/>
          <w:lang w:val="ru-RU"/>
        </w:rPr>
        <w:t xml:space="preserve">одарок своими руками. </w:t>
      </w:r>
    </w:p>
    <w:p w:rsidR="00D803E6" w:rsidRDefault="00D803E6" w:rsidP="00D803E6">
      <w:pPr>
        <w:spacing w:before="0" w:beforeAutospacing="0" w:after="0" w:afterAutospacing="0" w:line="276" w:lineRule="auto"/>
        <w:ind w:firstLine="284"/>
        <w:jc w:val="both"/>
        <w:rPr>
          <w:sz w:val="24"/>
          <w:lang w:val="ru-RU"/>
        </w:rPr>
      </w:pPr>
      <w:r w:rsidRPr="00D803E6">
        <w:rPr>
          <w:sz w:val="24"/>
          <w:lang w:val="ru-RU"/>
        </w:rPr>
        <w:t xml:space="preserve">«Сохраним нашу планету» (2 ч) </w:t>
      </w:r>
    </w:p>
    <w:p w:rsidR="00D803E6" w:rsidRPr="00D803E6" w:rsidRDefault="00D803E6" w:rsidP="00D803E6">
      <w:pPr>
        <w:spacing w:before="0" w:beforeAutospacing="0" w:after="0" w:afterAutospacing="0" w:line="276" w:lineRule="auto"/>
        <w:ind w:firstLine="284"/>
        <w:jc w:val="both"/>
        <w:rPr>
          <w:sz w:val="28"/>
          <w:szCs w:val="24"/>
          <w:lang w:val="ru-RU"/>
        </w:rPr>
      </w:pPr>
      <w:r w:rsidRPr="00D803E6">
        <w:rPr>
          <w:sz w:val="24"/>
          <w:lang w:val="ru-RU"/>
        </w:rPr>
        <w:t xml:space="preserve">Разрушаем планету – разрушаем себя. Заповедники России. </w:t>
      </w:r>
      <w:r w:rsidRPr="0086089C">
        <w:rPr>
          <w:sz w:val="24"/>
          <w:lang w:val="ru-RU"/>
        </w:rPr>
        <w:t>Окский биосферный заповедни</w:t>
      </w:r>
      <w:r>
        <w:rPr>
          <w:sz w:val="24"/>
          <w:lang w:val="ru-RU"/>
        </w:rPr>
        <w:t>к.</w:t>
      </w:r>
    </w:p>
    <w:p w:rsidR="00A85FAA" w:rsidRPr="00913FF3" w:rsidRDefault="00A85FAA" w:rsidP="008321C1">
      <w:pPr>
        <w:ind w:firstLine="284"/>
        <w:rPr>
          <w:sz w:val="24"/>
          <w:szCs w:val="24"/>
          <w:lang w:val="ru-RU"/>
        </w:rPr>
      </w:pPr>
      <w:r w:rsidRPr="00BD1ADB">
        <w:rPr>
          <w:sz w:val="24"/>
          <w:szCs w:val="24"/>
          <w:lang w:val="ru-RU"/>
        </w:rPr>
        <w:tab/>
      </w:r>
    </w:p>
    <w:p w:rsidR="00A85FAA" w:rsidRPr="009E6721" w:rsidRDefault="00A85FAA" w:rsidP="00913FF3">
      <w:pPr>
        <w:ind w:firstLine="284"/>
        <w:jc w:val="center"/>
        <w:rPr>
          <w:sz w:val="28"/>
          <w:szCs w:val="24"/>
          <w:lang w:val="ru-RU"/>
        </w:rPr>
      </w:pPr>
      <w:r w:rsidRPr="009E6721">
        <w:rPr>
          <w:sz w:val="28"/>
          <w:szCs w:val="24"/>
          <w:lang w:val="ru-RU"/>
        </w:rPr>
        <w:t>Планируемые результаты освоения курса внеурочной деятельности</w:t>
      </w:r>
    </w:p>
    <w:p w:rsidR="00A85FAA" w:rsidRPr="00BD1ADB" w:rsidRDefault="00A85FAA" w:rsidP="00913FF3">
      <w:pPr>
        <w:ind w:firstLine="284"/>
        <w:rPr>
          <w:sz w:val="24"/>
          <w:szCs w:val="24"/>
          <w:lang w:val="ru-RU"/>
        </w:rPr>
      </w:pPr>
      <w:r w:rsidRPr="00BD1ADB">
        <w:rPr>
          <w:sz w:val="24"/>
          <w:szCs w:val="24"/>
          <w:lang w:val="ru-RU"/>
        </w:rPr>
        <w:t>Личностные результаты:</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становление ценностного отношения к своей Родине – России;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осознание своей этнокультурной и российской гражданской идентичности;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сопричастность к прошлому, настоящему и будущему своей страны и родного края;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уважение к своему и другим народам;</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признание индивидуальности каждого человека;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проявление сопереживания, уважения и доброжелательности;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неприятие любых форм поведения, направленных на причинение физического и морального вреда другим людям;</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бережное отношение к природе;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неприятие действий, приносящих вред природе.</w:t>
      </w:r>
    </w:p>
    <w:p w:rsidR="00A85FAA" w:rsidRPr="00BD1ADB" w:rsidRDefault="00A85FAA" w:rsidP="00913FF3">
      <w:pPr>
        <w:ind w:firstLine="284"/>
        <w:rPr>
          <w:sz w:val="24"/>
          <w:szCs w:val="24"/>
          <w:lang w:val="ru-RU"/>
        </w:rPr>
      </w:pPr>
      <w:r w:rsidRPr="00BD1ADB">
        <w:rPr>
          <w:sz w:val="24"/>
          <w:szCs w:val="24"/>
          <w:lang w:val="ru-RU"/>
        </w:rPr>
        <w:t>Метапредметные результаты</w:t>
      </w:r>
    </w:p>
    <w:p w:rsidR="00A85FAA" w:rsidRPr="00BD1ADB" w:rsidRDefault="00A85FAA" w:rsidP="00913FF3">
      <w:pPr>
        <w:ind w:firstLine="284"/>
        <w:rPr>
          <w:i/>
          <w:sz w:val="24"/>
          <w:szCs w:val="24"/>
          <w:lang w:val="ru-RU"/>
        </w:rPr>
      </w:pPr>
      <w:r w:rsidRPr="00BD1ADB">
        <w:rPr>
          <w:i/>
          <w:sz w:val="24"/>
          <w:szCs w:val="24"/>
          <w:lang w:val="ru-RU"/>
        </w:rPr>
        <w:t>базовые логические действия: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сравнивать объекты, устанавливать основания для сравнения, устанавливать аналогии;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объединять части объекта (объекты) по определенному признаку;</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определять существенный признак для классификации, классифицировать предложенные объекты;</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lastRenderedPageBreak/>
        <w:t>выявлять недостаток информации для решения учебной (практической) задачи на основе предложенного алгоритма;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A85FAA" w:rsidRPr="00BD1ADB" w:rsidRDefault="00A85FAA" w:rsidP="00913FF3">
      <w:pPr>
        <w:ind w:firstLine="284"/>
        <w:rPr>
          <w:i/>
          <w:sz w:val="24"/>
          <w:szCs w:val="24"/>
          <w:lang w:val="ru-RU"/>
        </w:rPr>
      </w:pPr>
      <w:r w:rsidRPr="00BD1ADB">
        <w:rPr>
          <w:i/>
          <w:sz w:val="24"/>
          <w:szCs w:val="24"/>
          <w:lang w:val="ru-RU"/>
        </w:rPr>
        <w:t>базовые исследовательские действия: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 помощью педагогического работника формулировать цель, планировать изменения объекта, ситуации;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 xml:space="preserve">сравнивать несколько вариантов решения задачи, выбирать наиболее </w:t>
      </w:r>
      <w:proofErr w:type="gramStart"/>
      <w:r w:rsidRPr="00BD1ADB">
        <w:rPr>
          <w:sz w:val="24"/>
          <w:szCs w:val="24"/>
          <w:lang w:val="ru-RU"/>
        </w:rPr>
        <w:t>подходящий</w:t>
      </w:r>
      <w:proofErr w:type="gramEnd"/>
      <w:r w:rsidRPr="00BD1ADB">
        <w:rPr>
          <w:sz w:val="24"/>
          <w:szCs w:val="24"/>
          <w:lang w:val="ru-RU"/>
        </w:rPr>
        <w:t xml:space="preserve"> (на основе предложенных критериев);</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прогнозировать возможное развитие процессов, событий и их последствия в аналогичных или сходных ситуациях;</w:t>
      </w:r>
    </w:p>
    <w:p w:rsidR="00A85FAA" w:rsidRPr="00BD1ADB" w:rsidRDefault="00A85FAA" w:rsidP="00913FF3">
      <w:pPr>
        <w:ind w:firstLine="284"/>
        <w:rPr>
          <w:i/>
          <w:sz w:val="24"/>
          <w:szCs w:val="24"/>
          <w:lang w:val="ru-RU"/>
        </w:rPr>
      </w:pPr>
      <w:r w:rsidRPr="00BD1ADB">
        <w:rPr>
          <w:i/>
          <w:sz w:val="24"/>
          <w:szCs w:val="24"/>
          <w:lang w:val="ru-RU"/>
        </w:rPr>
        <w:t>работа с информацией:</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выбирать источник получения информации;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согласно заданному алгоритму находить в предложенном источнике информацию, представленную в явном виде;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соблюдать с помощью взрослых (педагогических работников, -</w:t>
      </w:r>
      <w:r w:rsidRPr="00BD1ADB">
        <w:rPr>
          <w:sz w:val="24"/>
          <w:szCs w:val="24"/>
          <w:lang w:val="ru-RU"/>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анализировать и создавать текстовую, виде</w:t>
      </w:r>
      <w:proofErr w:type="gramStart"/>
      <w:r w:rsidRPr="00BD1ADB">
        <w:rPr>
          <w:sz w:val="24"/>
          <w:szCs w:val="24"/>
          <w:lang w:val="ru-RU"/>
        </w:rPr>
        <w:t>о-</w:t>
      </w:r>
      <w:proofErr w:type="gramEnd"/>
      <w:r w:rsidRPr="00BD1ADB">
        <w:rPr>
          <w:sz w:val="24"/>
          <w:szCs w:val="24"/>
          <w:lang w:val="ru-RU"/>
        </w:rPr>
        <w:t>, графическую, звуковую информацию в соответствии с учебной задачей;</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самостоятельно создавать схемы, таблицы для представления информации.</w:t>
      </w:r>
    </w:p>
    <w:p w:rsidR="00A85FAA" w:rsidRPr="00BD1ADB" w:rsidRDefault="00A85FAA" w:rsidP="00913FF3">
      <w:pPr>
        <w:ind w:firstLine="284"/>
        <w:rPr>
          <w:i/>
          <w:sz w:val="24"/>
          <w:szCs w:val="24"/>
          <w:lang w:val="ru-RU"/>
        </w:rPr>
      </w:pPr>
      <w:r w:rsidRPr="00BD1ADB">
        <w:rPr>
          <w:i/>
          <w:sz w:val="24"/>
          <w:szCs w:val="24"/>
          <w:lang w:val="ru-RU"/>
        </w:rPr>
        <w:t>Овладение универсальными учебными коммуникативными действиями:</w:t>
      </w:r>
    </w:p>
    <w:p w:rsidR="00A85FAA" w:rsidRPr="00BD1ADB" w:rsidRDefault="00A85FAA" w:rsidP="00913FF3">
      <w:pPr>
        <w:ind w:firstLine="284"/>
        <w:rPr>
          <w:i/>
          <w:sz w:val="24"/>
          <w:szCs w:val="24"/>
          <w:lang w:val="ru-RU"/>
        </w:rPr>
      </w:pPr>
      <w:r w:rsidRPr="00BD1ADB">
        <w:rPr>
          <w:i/>
          <w:sz w:val="24"/>
          <w:szCs w:val="24"/>
          <w:lang w:val="ru-RU"/>
        </w:rPr>
        <w:t>общение: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проявлять уважительное отношение к собеседнику, соблюдать правила ведения диалога и дискуссии;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признавать возможность существования разных точек зрения;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корректно и аргументировано высказывать свое мнение;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строить речевое высказывание в соответствии с поставленной задачей;</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создавать устные и письменные тексты (описание, рассуждение, повествование);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готовить небольшие публичные выступления;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подбирать иллюстративный материал (рисунки, фото, плакаты) к тексту выступления;</w:t>
      </w:r>
    </w:p>
    <w:p w:rsidR="00A85FAA" w:rsidRPr="00BD1ADB" w:rsidRDefault="00A85FAA" w:rsidP="00913FF3">
      <w:pPr>
        <w:ind w:firstLine="284"/>
        <w:rPr>
          <w:i/>
          <w:sz w:val="24"/>
          <w:szCs w:val="24"/>
          <w:lang w:val="ru-RU"/>
        </w:rPr>
      </w:pPr>
      <w:r w:rsidRPr="00BD1ADB">
        <w:rPr>
          <w:i/>
          <w:sz w:val="24"/>
          <w:szCs w:val="24"/>
          <w:lang w:val="ru-RU"/>
        </w:rPr>
        <w:t>совместная деятельность:</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проявлять готовность руководить, выполнять поручения, подчиняться;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ответственно выполнять свою часть работы;</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оценивать свой вклад в общий результат;</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выполнять совместные проектные задания с опорой на предложенные образцы.</w:t>
      </w:r>
    </w:p>
    <w:p w:rsidR="00A85FAA" w:rsidRPr="00BD1ADB" w:rsidRDefault="00A85FAA" w:rsidP="00913FF3">
      <w:pPr>
        <w:ind w:firstLine="284"/>
        <w:rPr>
          <w:i/>
          <w:sz w:val="24"/>
          <w:szCs w:val="24"/>
          <w:lang w:val="ru-RU"/>
        </w:rPr>
      </w:pPr>
      <w:r w:rsidRPr="00BD1ADB">
        <w:rPr>
          <w:i/>
          <w:sz w:val="24"/>
          <w:szCs w:val="24"/>
          <w:lang w:val="ru-RU"/>
        </w:rPr>
        <w:t>Овладение универсальными учебными регулятивными действиями:</w:t>
      </w:r>
    </w:p>
    <w:p w:rsidR="00A85FAA" w:rsidRPr="00BD1ADB" w:rsidRDefault="00A85FAA" w:rsidP="00913FF3">
      <w:pPr>
        <w:ind w:firstLine="284"/>
        <w:rPr>
          <w:i/>
          <w:sz w:val="24"/>
          <w:szCs w:val="24"/>
          <w:lang w:val="ru-RU"/>
        </w:rPr>
      </w:pPr>
      <w:r w:rsidRPr="00BD1ADB">
        <w:rPr>
          <w:i/>
          <w:sz w:val="24"/>
          <w:szCs w:val="24"/>
          <w:lang w:val="ru-RU"/>
        </w:rPr>
        <w:t>самоорганизация: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планировать действия по решению учебной задачи для получения результата;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выстраивать последовательность выбранных действий;</w:t>
      </w:r>
    </w:p>
    <w:p w:rsidR="00A85FAA" w:rsidRPr="00BD1ADB" w:rsidRDefault="00A85FAA" w:rsidP="00913FF3">
      <w:pPr>
        <w:ind w:firstLine="284"/>
        <w:rPr>
          <w:i/>
          <w:sz w:val="24"/>
          <w:szCs w:val="24"/>
          <w:lang w:val="ru-RU"/>
        </w:rPr>
      </w:pPr>
      <w:r w:rsidRPr="00BD1ADB">
        <w:rPr>
          <w:i/>
          <w:sz w:val="24"/>
          <w:szCs w:val="24"/>
          <w:lang w:val="ru-RU"/>
        </w:rPr>
        <w:t>самоконтроль:</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устанавливать причины успеха/неудач учебной деятельности;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корректировать свои учебные действия для преодоления ошибок.</w:t>
      </w:r>
    </w:p>
    <w:p w:rsidR="00A85FAA" w:rsidRPr="00BD1ADB" w:rsidRDefault="00A85FAA" w:rsidP="00913FF3">
      <w:pPr>
        <w:ind w:firstLine="284"/>
        <w:rPr>
          <w:sz w:val="24"/>
          <w:szCs w:val="24"/>
          <w:lang w:val="ru-RU"/>
        </w:rPr>
      </w:pPr>
      <w:r w:rsidRPr="00BD1ADB">
        <w:rPr>
          <w:sz w:val="24"/>
          <w:szCs w:val="24"/>
          <w:lang w:val="ru-RU"/>
        </w:rPr>
        <w:t>Предметные результаты</w:t>
      </w:r>
    </w:p>
    <w:p w:rsidR="00A85FAA" w:rsidRPr="00BD1ADB" w:rsidRDefault="00A85FAA" w:rsidP="00913FF3">
      <w:pPr>
        <w:ind w:firstLine="284"/>
        <w:rPr>
          <w:i/>
          <w:sz w:val="24"/>
          <w:szCs w:val="24"/>
          <w:lang w:val="ru-RU"/>
        </w:rPr>
      </w:pPr>
      <w:r w:rsidRPr="00BD1ADB">
        <w:rPr>
          <w:i/>
          <w:sz w:val="24"/>
          <w:szCs w:val="24"/>
          <w:lang w:val="ru-RU"/>
        </w:rPr>
        <w:t>Сформировано представление: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proofErr w:type="gramStart"/>
      <w:r w:rsidRPr="00BD1ADB">
        <w:rPr>
          <w:sz w:val="24"/>
          <w:szCs w:val="24"/>
          <w:lang w:val="ru-RU"/>
        </w:rPr>
        <w:t>символах</w:t>
      </w:r>
      <w:proofErr w:type="gramEnd"/>
      <w:r w:rsidRPr="00BD1ADB">
        <w:rPr>
          <w:sz w:val="24"/>
          <w:szCs w:val="24"/>
          <w:lang w:val="ru-RU"/>
        </w:rPr>
        <w:t xml:space="preserve"> государства — Флаге, Гербе России, о флаге и гербе субъекта Российской Федерации, в котором находится образовательное учреждение;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proofErr w:type="gramStart"/>
      <w:r w:rsidRPr="00BD1ADB">
        <w:rPr>
          <w:sz w:val="24"/>
          <w:szCs w:val="24"/>
          <w:lang w:val="ru-RU"/>
        </w:rPr>
        <w:t>институтах</w:t>
      </w:r>
      <w:proofErr w:type="gramEnd"/>
      <w:r w:rsidRPr="00BD1ADB">
        <w:rPr>
          <w:sz w:val="24"/>
          <w:szCs w:val="24"/>
          <w:lang w:val="ru-RU"/>
        </w:rPr>
        <w:t xml:space="preserve"> гражданского общества, о возможностях участия граждан в общественном управлении; правах и обязанностях гражданина России;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proofErr w:type="gramStart"/>
      <w:r w:rsidRPr="00BD1ADB">
        <w:rPr>
          <w:sz w:val="24"/>
          <w:szCs w:val="24"/>
          <w:lang w:val="ru-RU"/>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roofErr w:type="gramEnd"/>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религиозной картине мира, роли традиционных религий в развитии Российского государства, в истории и культуре нашей страны;</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 xml:space="preserve">возможном негативном </w:t>
      </w:r>
      <w:proofErr w:type="gramStart"/>
      <w:r w:rsidRPr="00BD1ADB">
        <w:rPr>
          <w:sz w:val="24"/>
          <w:szCs w:val="24"/>
          <w:lang w:val="ru-RU"/>
        </w:rPr>
        <w:t>влиянии</w:t>
      </w:r>
      <w:proofErr w:type="gramEnd"/>
      <w:r w:rsidRPr="00BD1ADB">
        <w:rPr>
          <w:sz w:val="24"/>
          <w:szCs w:val="24"/>
          <w:lang w:val="ru-RU"/>
        </w:rPr>
        <w:t xml:space="preserve"> на морально-психологическое состояние человека компьютерных игр, кино, телевизионных передач, рекламы;</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 xml:space="preserve">нравственных </w:t>
      </w:r>
      <w:proofErr w:type="gramStart"/>
      <w:r w:rsidRPr="00BD1ADB">
        <w:rPr>
          <w:sz w:val="24"/>
          <w:szCs w:val="24"/>
          <w:lang w:val="ru-RU"/>
        </w:rPr>
        <w:t>основах</w:t>
      </w:r>
      <w:proofErr w:type="gramEnd"/>
      <w:r w:rsidRPr="00BD1ADB">
        <w:rPr>
          <w:sz w:val="24"/>
          <w:szCs w:val="24"/>
          <w:lang w:val="ru-RU"/>
        </w:rPr>
        <w:t xml:space="preserve"> учебы, ведущей роли образования, труда и значении творчества в жизни человека и общества;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роли знаний, науки, современного производства в жизни человека и общества;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proofErr w:type="gramStart"/>
      <w:r w:rsidRPr="00BD1ADB">
        <w:rPr>
          <w:sz w:val="24"/>
          <w:szCs w:val="24"/>
          <w:lang w:val="ru-RU"/>
        </w:rPr>
        <w:t>единстве</w:t>
      </w:r>
      <w:proofErr w:type="gramEnd"/>
      <w:r w:rsidRPr="00BD1ADB">
        <w:rPr>
          <w:sz w:val="24"/>
          <w:szCs w:val="24"/>
          <w:lang w:val="ru-RU"/>
        </w:rPr>
        <w:t xml:space="preserve">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proofErr w:type="gramStart"/>
      <w:r w:rsidRPr="00BD1ADB">
        <w:rPr>
          <w:sz w:val="24"/>
          <w:szCs w:val="24"/>
          <w:lang w:val="ru-RU"/>
        </w:rPr>
        <w:t>влиянии</w:t>
      </w:r>
      <w:proofErr w:type="gramEnd"/>
      <w:r w:rsidRPr="00BD1ADB">
        <w:rPr>
          <w:sz w:val="24"/>
          <w:szCs w:val="24"/>
          <w:lang w:val="ru-RU"/>
        </w:rPr>
        <w:t xml:space="preserve"> нравственности человека на состояние его здоровья и здоровья окружающих его людей; душевной и физической красоте человека;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важности физической культуры и спорта для здоровья человека, его образования, труда и творчества;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активной роли человека в природе.</w:t>
      </w:r>
    </w:p>
    <w:p w:rsidR="00A85FAA" w:rsidRPr="00BD1ADB" w:rsidRDefault="00A85FAA" w:rsidP="00913FF3">
      <w:pPr>
        <w:ind w:firstLine="284"/>
        <w:rPr>
          <w:i/>
          <w:sz w:val="24"/>
          <w:szCs w:val="24"/>
          <w:lang w:val="ru-RU"/>
        </w:rPr>
      </w:pPr>
      <w:r w:rsidRPr="00BD1ADB">
        <w:rPr>
          <w:i/>
          <w:sz w:val="24"/>
          <w:szCs w:val="24"/>
          <w:lang w:val="ru-RU"/>
        </w:rPr>
        <w:lastRenderedPageBreak/>
        <w:t>Сформировано ценностное отношение: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к русскому языку как государственному, языку межнационального общения; своему национальному языку и культуре;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семье и семейным традициям;</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учебе, труду и творчеству;</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своему здоровью, здоровью родителей (законных представителей), членов своей семьи, педагогов, сверстников;</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природе и всем формам жизни.</w:t>
      </w:r>
    </w:p>
    <w:p w:rsidR="00A85FAA" w:rsidRPr="00BD1ADB" w:rsidRDefault="00A85FAA" w:rsidP="00913FF3">
      <w:pPr>
        <w:ind w:firstLine="284"/>
        <w:rPr>
          <w:i/>
          <w:sz w:val="24"/>
          <w:szCs w:val="24"/>
          <w:lang w:val="ru-RU"/>
        </w:rPr>
      </w:pPr>
      <w:r w:rsidRPr="00BD1ADB">
        <w:rPr>
          <w:i/>
          <w:sz w:val="24"/>
          <w:szCs w:val="24"/>
          <w:lang w:val="ru-RU"/>
        </w:rPr>
        <w:t>Сформирован интерес:</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к чтению, произведениям искусства, театру, музыке, выставкам и т. п.;</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общественным явлениям, понимать активную роль человека в обществе;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государственным праздникам и важнейшим событиям в жизни России, в жизни родного города;</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природе, природным явлениям и формам жизни;</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художественному творчеству.</w:t>
      </w:r>
    </w:p>
    <w:p w:rsidR="00A85FAA" w:rsidRPr="00BD1ADB" w:rsidRDefault="00A85FAA" w:rsidP="00913FF3">
      <w:pPr>
        <w:ind w:firstLine="284"/>
        <w:rPr>
          <w:i/>
          <w:sz w:val="24"/>
          <w:szCs w:val="24"/>
          <w:lang w:val="ru-RU"/>
        </w:rPr>
      </w:pPr>
      <w:r w:rsidRPr="00BD1ADB">
        <w:rPr>
          <w:i/>
          <w:sz w:val="24"/>
          <w:szCs w:val="24"/>
          <w:lang w:val="ru-RU"/>
        </w:rPr>
        <w:t>Сформированы умения:</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устанавливать дружеские взаимоотношения в коллективе, основанные на взаимопомощи и взаимной поддержке;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проявлять бережное, гуманное отношение ко всему живому;</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соблюдать общепринятые нормы поведения в обществе;</w:t>
      </w:r>
    </w:p>
    <w:p w:rsidR="00A85FAA" w:rsidRPr="00BD1ADB" w:rsidRDefault="00A85FAA" w:rsidP="00913FF3">
      <w:pPr>
        <w:pStyle w:val="a3"/>
        <w:numPr>
          <w:ilvl w:val="0"/>
          <w:numId w:val="4"/>
        </w:numPr>
        <w:spacing w:before="0" w:beforeAutospacing="0" w:after="0" w:afterAutospacing="0"/>
        <w:ind w:left="0" w:firstLine="284"/>
        <w:rPr>
          <w:sz w:val="24"/>
          <w:szCs w:val="24"/>
          <w:lang w:val="ru-RU"/>
        </w:rPr>
      </w:pPr>
      <w:r w:rsidRPr="00BD1ADB">
        <w:rPr>
          <w:sz w:val="24"/>
          <w:szCs w:val="24"/>
          <w:lang w:val="ru-RU"/>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F707BB" w:rsidRPr="00BD1ADB" w:rsidRDefault="00F707BB" w:rsidP="00A85FAA">
      <w:pPr>
        <w:spacing w:after="0" w:afterAutospacing="0"/>
        <w:jc w:val="center"/>
        <w:rPr>
          <w:sz w:val="24"/>
          <w:szCs w:val="24"/>
          <w:lang w:val="ru-RU"/>
        </w:rPr>
      </w:pPr>
    </w:p>
    <w:p w:rsidR="009E6721" w:rsidRPr="000346C2" w:rsidRDefault="009E6721" w:rsidP="009E6721">
      <w:pPr>
        <w:ind w:left="-142" w:right="424" w:firstLine="426"/>
        <w:jc w:val="center"/>
        <w:rPr>
          <w:rFonts w:eastAsia="Calibri"/>
          <w:sz w:val="24"/>
          <w:szCs w:val="32"/>
        </w:rPr>
      </w:pPr>
      <w:proofErr w:type="spellStart"/>
      <w:r w:rsidRPr="000346C2">
        <w:rPr>
          <w:rFonts w:eastAsia="Calibri"/>
          <w:sz w:val="24"/>
          <w:szCs w:val="32"/>
        </w:rPr>
        <w:t>Календарно-тематическое</w:t>
      </w:r>
      <w:proofErr w:type="spellEnd"/>
      <w:r w:rsidR="00913FF3">
        <w:rPr>
          <w:rFonts w:eastAsia="Calibri"/>
          <w:sz w:val="24"/>
          <w:szCs w:val="32"/>
          <w:lang w:val="ru-RU"/>
        </w:rPr>
        <w:t xml:space="preserve"> </w:t>
      </w:r>
      <w:proofErr w:type="spellStart"/>
      <w:r w:rsidRPr="000346C2">
        <w:rPr>
          <w:rFonts w:eastAsia="Calibri"/>
          <w:sz w:val="24"/>
          <w:szCs w:val="32"/>
        </w:rPr>
        <w:t>планирование</w:t>
      </w:r>
      <w:proofErr w:type="spellEnd"/>
    </w:p>
    <w:p w:rsidR="00DE1BB4" w:rsidRPr="00DE1BB4" w:rsidRDefault="00DE1BB4" w:rsidP="00A85FAA">
      <w:pPr>
        <w:spacing w:after="0" w:afterAutospacing="0"/>
        <w:jc w:val="center"/>
        <w:rPr>
          <w:sz w:val="24"/>
          <w:szCs w:val="24"/>
          <w:lang w:val="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08"/>
        <w:gridCol w:w="3446"/>
        <w:gridCol w:w="851"/>
        <w:gridCol w:w="1417"/>
      </w:tblGrid>
      <w:tr w:rsidR="00DE1BB4" w:rsidRPr="00F707BB" w:rsidTr="00DE1BB4">
        <w:trPr>
          <w:trHeight w:val="580"/>
        </w:trPr>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Тема занятия</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Форма проведения занятия</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Часы</w:t>
            </w:r>
          </w:p>
        </w:tc>
        <w:tc>
          <w:tcPr>
            <w:tcW w:w="1417" w:type="dxa"/>
            <w:tcBorders>
              <w:top w:val="single" w:sz="4" w:space="0" w:color="auto"/>
              <w:left w:val="single" w:sz="4" w:space="0" w:color="auto"/>
              <w:bottom w:val="single" w:sz="4" w:space="0" w:color="auto"/>
              <w:right w:val="single" w:sz="4" w:space="0" w:color="auto"/>
            </w:tcBorders>
            <w:hideMark/>
          </w:tcPr>
          <w:p w:rsidR="00DE1BB4" w:rsidRPr="00DE1BB4" w:rsidRDefault="00DE1BB4" w:rsidP="00DE1BB4">
            <w:pPr>
              <w:tabs>
                <w:tab w:val="right" w:pos="820"/>
              </w:tabs>
              <w:ind w:left="-1525" w:right="381" w:firstLine="533"/>
              <w:rPr>
                <w:sz w:val="24"/>
                <w:szCs w:val="24"/>
                <w:lang w:val="ru-RU"/>
              </w:rPr>
            </w:pPr>
            <w:proofErr w:type="spellStart"/>
            <w:r w:rsidRPr="00F707BB">
              <w:rPr>
                <w:sz w:val="24"/>
                <w:szCs w:val="24"/>
              </w:rPr>
              <w:t>Дата</w:t>
            </w:r>
            <w:proofErr w:type="spellEnd"/>
            <w:r>
              <w:rPr>
                <w:sz w:val="24"/>
                <w:szCs w:val="24"/>
              </w:rPr>
              <w:tab/>
            </w:r>
            <w:r>
              <w:rPr>
                <w:sz w:val="24"/>
                <w:szCs w:val="24"/>
                <w:lang w:val="ru-RU"/>
              </w:rPr>
              <w:t xml:space="preserve">Дата </w:t>
            </w: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День знаний. Зачем человеку знания?</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Викторина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Что мы Родиной зовем?</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интерактивной картой</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3</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Мечтаю летать</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интерактивными карточками</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4</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Я хочу увидеть музыку</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Музыкальный конкурс талантов</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5</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О наших бабушках и дедушках</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Семейные истории</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6</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Мой первый учитель</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Групповая работа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7</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День отца</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Творческая мастерская</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8</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Я и моя семья</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Строим семейное древо</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9</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День народного единства</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интерактивной картой</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10</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Память времен</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Викторина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11</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День матери</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Творческая мастерская</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12</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Что такое герб?</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интерактивными карточками</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lastRenderedPageBreak/>
              <w:t>13</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Доброта – дорога к миру</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Мультконцерт</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14</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Герои Отечества разных исторических эпох</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галереей героев</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15</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День Конституции</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Эвристическая беседа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16</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Умеем ли мы мечтать?</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Конкурс рисунков</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17</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Светлый праздник Рождества</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Творческая работа: елочная игрушка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18</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Ленинград в дни блокады</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книжным текстом</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19</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Кто такие скоморохи?</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Интерактивные карточки</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20</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Российские Кулибины</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Викторина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21</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Россия и мир</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Викторина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22</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Есть такая профессия – Родину защищать</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Обсуждение фильма о войне</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23</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Поговорим о наших мамах</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Творческая работа: рисунок</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24</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Что такое гимн?</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книжным текстом</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25</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Путешествие по Крыму</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Виртуальная экскурсия</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26</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Pr>
                <w:sz w:val="24"/>
                <w:szCs w:val="24"/>
              </w:rPr>
              <w:t xml:space="preserve">Я иду </w:t>
            </w:r>
            <w:r w:rsidRPr="00F707BB">
              <w:rPr>
                <w:sz w:val="24"/>
                <w:szCs w:val="24"/>
              </w:rPr>
              <w:t>в театр</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Чтение по ролям</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27</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О жизни и подвиге Юрия Гагарина</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Обсуждение фильма «Гагарин. Первый в космосе»</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28</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Память прошлого</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Конкурс стихов</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29</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Заповедники России</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Виртуальная экскурсия</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30</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День труда. Герои мирной жизни</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Беседа с ветеранами труда</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31</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lang w:val="ru-RU"/>
              </w:rPr>
            </w:pPr>
            <w:r w:rsidRPr="00F707BB">
              <w:rPr>
                <w:sz w:val="24"/>
                <w:szCs w:val="24"/>
                <w:lang w:val="ru-RU"/>
              </w:rPr>
              <w:t>Дети – герои Великой Отечественной войны</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Встреча с ветеранами</w:t>
            </w:r>
          </w:p>
          <w:p w:rsidR="00DE1BB4" w:rsidRPr="00F707BB" w:rsidRDefault="00DE1BB4">
            <w:pPr>
              <w:rPr>
                <w:sz w:val="24"/>
                <w:szCs w:val="24"/>
              </w:rPr>
            </w:pPr>
            <w:r w:rsidRPr="00F707BB">
              <w:rPr>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32</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День детских общественных организаций</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Работа с видеоматериалами</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r w:rsidR="00DE1BB4" w:rsidRPr="00F707BB" w:rsidTr="00DE1BB4">
        <w:tc>
          <w:tcPr>
            <w:tcW w:w="568" w:type="dxa"/>
            <w:tcBorders>
              <w:top w:val="single" w:sz="4" w:space="0" w:color="auto"/>
              <w:left w:val="single" w:sz="4" w:space="0" w:color="auto"/>
              <w:bottom w:val="single" w:sz="4" w:space="0" w:color="auto"/>
              <w:right w:val="single" w:sz="4" w:space="0" w:color="auto"/>
            </w:tcBorders>
            <w:hideMark/>
          </w:tcPr>
          <w:p w:rsidR="00DE1BB4" w:rsidRPr="00603E4D" w:rsidRDefault="00DE1BB4" w:rsidP="00DE1BB4">
            <w:pPr>
              <w:rPr>
                <w:sz w:val="24"/>
                <w:szCs w:val="24"/>
                <w:lang w:val="ru-RU"/>
              </w:rPr>
            </w:pPr>
            <w:r w:rsidRPr="00F707BB">
              <w:rPr>
                <w:sz w:val="24"/>
                <w:szCs w:val="24"/>
              </w:rPr>
              <w:t>33</w:t>
            </w:r>
          </w:p>
        </w:tc>
        <w:tc>
          <w:tcPr>
            <w:tcW w:w="4208"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Мои увлечения</w:t>
            </w:r>
          </w:p>
        </w:tc>
        <w:tc>
          <w:tcPr>
            <w:tcW w:w="3446"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Творческий конкурс</w:t>
            </w:r>
          </w:p>
        </w:tc>
        <w:tc>
          <w:tcPr>
            <w:tcW w:w="851" w:type="dxa"/>
            <w:tcBorders>
              <w:top w:val="single" w:sz="4" w:space="0" w:color="auto"/>
              <w:left w:val="single" w:sz="4" w:space="0" w:color="auto"/>
              <w:bottom w:val="single" w:sz="4" w:space="0" w:color="auto"/>
              <w:right w:val="single" w:sz="4" w:space="0" w:color="auto"/>
            </w:tcBorders>
            <w:hideMark/>
          </w:tcPr>
          <w:p w:rsidR="00DE1BB4" w:rsidRPr="00F707BB" w:rsidRDefault="00DE1BB4">
            <w:pPr>
              <w:rPr>
                <w:sz w:val="24"/>
                <w:szCs w:val="24"/>
              </w:rPr>
            </w:pPr>
            <w:r w:rsidRPr="00F707BB">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E1BB4" w:rsidRPr="00F707BB" w:rsidRDefault="00DE1BB4">
            <w:pPr>
              <w:rPr>
                <w:sz w:val="24"/>
                <w:szCs w:val="24"/>
              </w:rPr>
            </w:pPr>
          </w:p>
        </w:tc>
      </w:tr>
    </w:tbl>
    <w:p w:rsidR="00A85FAA" w:rsidRPr="00913FF3" w:rsidRDefault="00A85FAA" w:rsidP="00913FF3">
      <w:pPr>
        <w:spacing w:after="0" w:afterAutospacing="0"/>
        <w:rPr>
          <w:b/>
          <w:sz w:val="24"/>
          <w:szCs w:val="24"/>
          <w:lang w:val="ru-RU"/>
        </w:rPr>
      </w:pPr>
    </w:p>
    <w:p w:rsidR="00913FF3" w:rsidRPr="00D803E6" w:rsidRDefault="00913FF3" w:rsidP="00913FF3">
      <w:pPr>
        <w:pStyle w:val="a3"/>
        <w:ind w:left="-567" w:firstLine="709"/>
        <w:jc w:val="center"/>
        <w:rPr>
          <w:sz w:val="24"/>
          <w:lang w:val="ru-RU"/>
        </w:rPr>
      </w:pPr>
      <w:r w:rsidRPr="00D803E6">
        <w:rPr>
          <w:sz w:val="24"/>
          <w:lang w:val="ru-RU"/>
        </w:rPr>
        <w:t>Материально – техническое обеспечение</w:t>
      </w:r>
    </w:p>
    <w:p w:rsidR="00A85FAA" w:rsidRPr="00D803E6" w:rsidRDefault="00A85FAA" w:rsidP="00A85FAA">
      <w:pPr>
        <w:spacing w:after="0" w:afterAutospacing="0"/>
        <w:jc w:val="center"/>
        <w:rPr>
          <w:b/>
          <w:sz w:val="24"/>
          <w:szCs w:val="24"/>
          <w:lang w:val="ru-RU"/>
        </w:rPr>
      </w:pPr>
    </w:p>
    <w:p w:rsidR="00D803E6" w:rsidRPr="00D803E6" w:rsidRDefault="00D803E6" w:rsidP="00D803E6">
      <w:pPr>
        <w:spacing w:before="0" w:beforeAutospacing="0" w:after="120" w:afterAutospacing="0" w:line="276" w:lineRule="auto"/>
        <w:jc w:val="both"/>
        <w:rPr>
          <w:sz w:val="24"/>
          <w:lang w:val="ru-RU"/>
        </w:rPr>
      </w:pPr>
      <w:r w:rsidRPr="00D803E6">
        <w:rPr>
          <w:sz w:val="24"/>
          <w:lang w:val="ru-RU"/>
        </w:rPr>
        <w:t>1. Антошин, М.К. Герб, флаг, гимн России: изучение государственных символов РФ в школе / сост. М.К.Антошин. М.: Айрис – пресс, 2003.</w:t>
      </w:r>
    </w:p>
    <w:p w:rsidR="00D803E6" w:rsidRPr="00D803E6" w:rsidRDefault="00D803E6" w:rsidP="00D803E6">
      <w:pPr>
        <w:spacing w:before="0" w:beforeAutospacing="0" w:after="120" w:afterAutospacing="0" w:line="276" w:lineRule="auto"/>
        <w:jc w:val="both"/>
        <w:rPr>
          <w:sz w:val="24"/>
          <w:lang w:val="ru-RU"/>
        </w:rPr>
      </w:pPr>
      <w:r w:rsidRPr="00D803E6">
        <w:rPr>
          <w:sz w:val="24"/>
          <w:lang w:val="ru-RU"/>
        </w:rPr>
        <w:t xml:space="preserve"> 2. Баранова, И.В. Нравственные ценности / сост. И.В.Баранова. – М.: Генезис, 2004. </w:t>
      </w:r>
    </w:p>
    <w:p w:rsidR="00D803E6" w:rsidRPr="00D803E6" w:rsidRDefault="00D803E6" w:rsidP="00D803E6">
      <w:pPr>
        <w:spacing w:before="0" w:beforeAutospacing="0" w:after="120" w:afterAutospacing="0" w:line="276" w:lineRule="auto"/>
        <w:jc w:val="both"/>
        <w:rPr>
          <w:sz w:val="24"/>
          <w:lang w:val="ru-RU"/>
        </w:rPr>
      </w:pPr>
      <w:r w:rsidRPr="00D803E6">
        <w:rPr>
          <w:sz w:val="24"/>
          <w:lang w:val="ru-RU"/>
        </w:rPr>
        <w:t xml:space="preserve">3. </w:t>
      </w:r>
      <w:proofErr w:type="spellStart"/>
      <w:r w:rsidRPr="00D803E6">
        <w:rPr>
          <w:sz w:val="24"/>
          <w:lang w:val="ru-RU"/>
        </w:rPr>
        <w:t>Бродовска</w:t>
      </w:r>
      <w:proofErr w:type="spellEnd"/>
      <w:r w:rsidRPr="00D803E6">
        <w:rPr>
          <w:sz w:val="24"/>
          <w:lang w:val="ru-RU"/>
        </w:rPr>
        <w:t xml:space="preserve">, З.В. В стране экологических загадок / З.В. </w:t>
      </w:r>
      <w:proofErr w:type="spellStart"/>
      <w:r w:rsidRPr="00D803E6">
        <w:rPr>
          <w:sz w:val="24"/>
          <w:lang w:val="ru-RU"/>
        </w:rPr>
        <w:t>Бродовская</w:t>
      </w:r>
      <w:proofErr w:type="spellEnd"/>
      <w:r w:rsidRPr="00D803E6">
        <w:rPr>
          <w:sz w:val="24"/>
          <w:lang w:val="ru-RU"/>
        </w:rPr>
        <w:t>. – Новосибирск, 2003.</w:t>
      </w:r>
    </w:p>
    <w:p w:rsidR="00D803E6" w:rsidRPr="00D803E6" w:rsidRDefault="00D803E6" w:rsidP="00D803E6">
      <w:pPr>
        <w:spacing w:before="0" w:beforeAutospacing="0" w:after="120" w:afterAutospacing="0" w:line="276" w:lineRule="auto"/>
        <w:jc w:val="both"/>
        <w:rPr>
          <w:sz w:val="24"/>
          <w:lang w:val="ru-RU"/>
        </w:rPr>
      </w:pPr>
      <w:r w:rsidRPr="00D803E6">
        <w:rPr>
          <w:sz w:val="24"/>
          <w:lang w:val="ru-RU"/>
        </w:rPr>
        <w:t xml:space="preserve"> 4. Внеурочная деятельность в начальной школе –: </w:t>
      </w:r>
      <w:proofErr w:type="spellStart"/>
      <w:r w:rsidRPr="00D803E6">
        <w:rPr>
          <w:sz w:val="24"/>
        </w:rPr>
        <w:t>konf</w:t>
      </w:r>
      <w:proofErr w:type="spellEnd"/>
      <w:r w:rsidRPr="00D803E6">
        <w:rPr>
          <w:sz w:val="24"/>
          <w:lang w:val="ru-RU"/>
        </w:rPr>
        <w:t xml:space="preserve"> // </w:t>
      </w:r>
      <w:r w:rsidRPr="00D803E6">
        <w:rPr>
          <w:sz w:val="24"/>
        </w:rPr>
        <w:t>www</w:t>
      </w:r>
      <w:r w:rsidRPr="00D803E6">
        <w:rPr>
          <w:sz w:val="24"/>
          <w:lang w:val="ru-RU"/>
        </w:rPr>
        <w:t>.</w:t>
      </w:r>
      <w:proofErr w:type="spellStart"/>
      <w:r w:rsidRPr="00D803E6">
        <w:rPr>
          <w:sz w:val="24"/>
        </w:rPr>
        <w:t>ipkps</w:t>
      </w:r>
      <w:proofErr w:type="spellEnd"/>
      <w:r w:rsidRPr="00D803E6">
        <w:rPr>
          <w:sz w:val="24"/>
          <w:lang w:val="ru-RU"/>
        </w:rPr>
        <w:t>.</w:t>
      </w:r>
      <w:proofErr w:type="spellStart"/>
      <w:r w:rsidRPr="00D803E6">
        <w:rPr>
          <w:sz w:val="24"/>
        </w:rPr>
        <w:t>bsu</w:t>
      </w:r>
      <w:proofErr w:type="spellEnd"/>
      <w:r w:rsidRPr="00D803E6">
        <w:rPr>
          <w:sz w:val="24"/>
          <w:lang w:val="ru-RU"/>
        </w:rPr>
        <w:t>.</w:t>
      </w:r>
      <w:proofErr w:type="spellStart"/>
      <w:r w:rsidRPr="00D803E6">
        <w:rPr>
          <w:sz w:val="24"/>
        </w:rPr>
        <w:t>edu</w:t>
      </w:r>
      <w:proofErr w:type="spellEnd"/>
      <w:r w:rsidRPr="00D803E6">
        <w:rPr>
          <w:sz w:val="24"/>
          <w:lang w:val="ru-RU"/>
        </w:rPr>
        <w:t>.</w:t>
      </w:r>
      <w:proofErr w:type="spellStart"/>
      <w:r w:rsidRPr="00D803E6">
        <w:rPr>
          <w:sz w:val="24"/>
        </w:rPr>
        <w:t>ru</w:t>
      </w:r>
      <w:proofErr w:type="spellEnd"/>
      <w:r w:rsidRPr="00D803E6">
        <w:rPr>
          <w:sz w:val="24"/>
          <w:lang w:val="ru-RU"/>
        </w:rPr>
        <w:t xml:space="preserve"> </w:t>
      </w:r>
    </w:p>
    <w:p w:rsidR="00D803E6" w:rsidRPr="00D803E6" w:rsidRDefault="00D803E6" w:rsidP="00D803E6">
      <w:pPr>
        <w:spacing w:before="0" w:beforeAutospacing="0" w:after="120" w:afterAutospacing="0" w:line="276" w:lineRule="auto"/>
        <w:jc w:val="both"/>
        <w:rPr>
          <w:sz w:val="24"/>
          <w:lang w:val="ru-RU"/>
        </w:rPr>
      </w:pPr>
      <w:r w:rsidRPr="00D803E6">
        <w:rPr>
          <w:sz w:val="24"/>
          <w:lang w:val="ru-RU"/>
        </w:rPr>
        <w:t xml:space="preserve">5. </w:t>
      </w:r>
      <w:proofErr w:type="spellStart"/>
      <w:r w:rsidRPr="00D803E6">
        <w:rPr>
          <w:sz w:val="24"/>
          <w:lang w:val="ru-RU"/>
        </w:rPr>
        <w:t>Газман</w:t>
      </w:r>
      <w:proofErr w:type="spellEnd"/>
      <w:r w:rsidRPr="00D803E6">
        <w:rPr>
          <w:sz w:val="24"/>
          <w:lang w:val="ru-RU"/>
        </w:rPr>
        <w:t xml:space="preserve">, О.С. Воспитание: цели, средства, перспектива /О.С. </w:t>
      </w:r>
      <w:proofErr w:type="spellStart"/>
      <w:r w:rsidRPr="00D803E6">
        <w:rPr>
          <w:sz w:val="24"/>
          <w:lang w:val="ru-RU"/>
        </w:rPr>
        <w:t>Газман</w:t>
      </w:r>
      <w:proofErr w:type="spellEnd"/>
      <w:r w:rsidRPr="00D803E6">
        <w:rPr>
          <w:sz w:val="24"/>
          <w:lang w:val="ru-RU"/>
        </w:rPr>
        <w:t xml:space="preserve">. - М.: Новое педагогическое мышление, 1989. - 221с. </w:t>
      </w:r>
    </w:p>
    <w:p w:rsidR="00D803E6" w:rsidRPr="00D803E6" w:rsidRDefault="00D803E6" w:rsidP="00D803E6">
      <w:pPr>
        <w:spacing w:before="0" w:beforeAutospacing="0" w:after="120" w:afterAutospacing="0" w:line="276" w:lineRule="auto"/>
        <w:jc w:val="both"/>
        <w:rPr>
          <w:sz w:val="24"/>
          <w:lang w:val="ru-RU"/>
        </w:rPr>
      </w:pPr>
      <w:r w:rsidRPr="00D803E6">
        <w:rPr>
          <w:sz w:val="24"/>
          <w:lang w:val="ru-RU"/>
        </w:rPr>
        <w:t xml:space="preserve">6. Программа духовно- нравственного развития и </w:t>
      </w:r>
      <w:proofErr w:type="gramStart"/>
      <w:r w:rsidRPr="00D803E6">
        <w:rPr>
          <w:sz w:val="24"/>
          <w:lang w:val="ru-RU"/>
        </w:rPr>
        <w:t>воспитания</w:t>
      </w:r>
      <w:proofErr w:type="gramEnd"/>
      <w:r w:rsidRPr="00D803E6">
        <w:rPr>
          <w:sz w:val="24"/>
          <w:lang w:val="ru-RU"/>
        </w:rPr>
        <w:t xml:space="preserve"> обучающихся на ступени начального общего образования / авт. – сост. Е.В.Богданова, </w:t>
      </w:r>
      <w:proofErr w:type="spellStart"/>
      <w:r w:rsidRPr="00D803E6">
        <w:rPr>
          <w:sz w:val="24"/>
          <w:lang w:val="ru-RU"/>
        </w:rPr>
        <w:t>Н.В.Кондукова</w:t>
      </w:r>
      <w:proofErr w:type="spellEnd"/>
      <w:r w:rsidRPr="00D803E6">
        <w:rPr>
          <w:sz w:val="24"/>
          <w:lang w:val="ru-RU"/>
        </w:rPr>
        <w:t xml:space="preserve">, </w:t>
      </w:r>
      <w:proofErr w:type="spellStart"/>
      <w:r w:rsidRPr="00D803E6">
        <w:rPr>
          <w:sz w:val="24"/>
          <w:lang w:val="ru-RU"/>
        </w:rPr>
        <w:t>Е.В.Хребтова</w:t>
      </w:r>
      <w:proofErr w:type="spellEnd"/>
      <w:r w:rsidRPr="00D803E6">
        <w:rPr>
          <w:sz w:val="24"/>
          <w:lang w:val="ru-RU"/>
        </w:rPr>
        <w:t xml:space="preserve">. – Белово, 2010. </w:t>
      </w:r>
    </w:p>
    <w:p w:rsidR="00F707BB" w:rsidRPr="00D803E6" w:rsidRDefault="00D803E6" w:rsidP="00D803E6">
      <w:pPr>
        <w:spacing w:before="0" w:beforeAutospacing="0" w:after="120" w:afterAutospacing="0" w:line="276" w:lineRule="auto"/>
        <w:jc w:val="both"/>
        <w:rPr>
          <w:b/>
          <w:sz w:val="28"/>
          <w:szCs w:val="24"/>
          <w:lang w:val="ru-RU"/>
        </w:rPr>
      </w:pPr>
      <w:r w:rsidRPr="00D803E6">
        <w:rPr>
          <w:sz w:val="24"/>
          <w:lang w:val="ru-RU"/>
        </w:rPr>
        <w:t xml:space="preserve">7. Савинов, Е.С. Примерная основная образовательная программа образовательного учреждения. Начальная школа / сост. Е.С.Савинов. – М.: Просвещение, 2010. </w:t>
      </w:r>
    </w:p>
    <w:tbl>
      <w:tblPr>
        <w:tblW w:w="1701" w:type="dxa"/>
        <w:tblInd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tblGrid>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rsidP="00D803E6">
            <w:pPr>
              <w:spacing w:before="0" w:beforeAutospacing="0" w:after="120" w:afterAutospacing="0"/>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rsidP="00D803E6">
            <w:pPr>
              <w:spacing w:before="0" w:beforeAutospacing="0" w:after="120" w:afterAutospacing="0"/>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rsidP="00D803E6">
            <w:pPr>
              <w:spacing w:before="0" w:beforeAutospacing="0" w:after="120" w:afterAutospacing="0"/>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rsidP="00D803E6">
            <w:pPr>
              <w:spacing w:before="0" w:beforeAutospacing="0" w:after="120" w:afterAutospacing="0"/>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rsidP="00D803E6">
            <w:pPr>
              <w:spacing w:before="0" w:beforeAutospacing="0" w:after="120" w:afterAutospacing="0"/>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rsidP="00D803E6">
            <w:pPr>
              <w:spacing w:before="0" w:beforeAutospacing="0" w:after="120" w:afterAutospacing="0"/>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r w:rsidR="00DE1BB4" w:rsidRPr="00D803E6" w:rsidTr="00DE1BB4">
        <w:trPr>
          <w:trHeight w:val="113"/>
        </w:trPr>
        <w:tc>
          <w:tcPr>
            <w:tcW w:w="1701" w:type="dxa"/>
            <w:tcBorders>
              <w:top w:val="single" w:sz="4" w:space="0" w:color="auto"/>
              <w:left w:val="single" w:sz="4" w:space="0" w:color="auto"/>
              <w:bottom w:val="single" w:sz="4" w:space="0" w:color="auto"/>
              <w:right w:val="single" w:sz="4" w:space="0" w:color="auto"/>
            </w:tcBorders>
          </w:tcPr>
          <w:p w:rsidR="00DE1BB4" w:rsidRPr="00D803E6" w:rsidRDefault="00DE1BB4">
            <w:pPr>
              <w:rPr>
                <w:sz w:val="24"/>
                <w:szCs w:val="24"/>
                <w:lang w:val="ru-RU"/>
              </w:rPr>
            </w:pPr>
          </w:p>
        </w:tc>
      </w:tr>
    </w:tbl>
    <w:p w:rsidR="00A85FAA" w:rsidRPr="00D803E6" w:rsidRDefault="00A85FAA" w:rsidP="00A85FAA">
      <w:pPr>
        <w:rPr>
          <w:sz w:val="24"/>
          <w:szCs w:val="24"/>
          <w:lang w:val="ru-RU"/>
        </w:rPr>
      </w:pPr>
    </w:p>
    <w:p w:rsidR="00F707BB" w:rsidRPr="00D803E6" w:rsidRDefault="00F707BB">
      <w:pPr>
        <w:rPr>
          <w:sz w:val="24"/>
          <w:szCs w:val="24"/>
          <w:lang w:val="ru-RU"/>
        </w:rPr>
      </w:pPr>
    </w:p>
    <w:sectPr w:rsidR="00F707BB" w:rsidRPr="00D803E6" w:rsidSect="00DE1BB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74B"/>
    <w:multiLevelType w:val="hybridMultilevel"/>
    <w:tmpl w:val="7746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51FA9"/>
    <w:multiLevelType w:val="hybridMultilevel"/>
    <w:tmpl w:val="A582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460470"/>
    <w:multiLevelType w:val="hybridMultilevel"/>
    <w:tmpl w:val="F0D6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14A40"/>
    <w:rsid w:val="004D5892"/>
    <w:rsid w:val="004F402E"/>
    <w:rsid w:val="005B46A9"/>
    <w:rsid w:val="00603E4D"/>
    <w:rsid w:val="008321C1"/>
    <w:rsid w:val="00851CA3"/>
    <w:rsid w:val="0086089C"/>
    <w:rsid w:val="00913FF3"/>
    <w:rsid w:val="009C08AF"/>
    <w:rsid w:val="009E6721"/>
    <w:rsid w:val="00A2030D"/>
    <w:rsid w:val="00A85FAA"/>
    <w:rsid w:val="00BD1ADB"/>
    <w:rsid w:val="00C14A40"/>
    <w:rsid w:val="00C55537"/>
    <w:rsid w:val="00D07CDA"/>
    <w:rsid w:val="00D803E6"/>
    <w:rsid w:val="00DE1BB4"/>
    <w:rsid w:val="00F70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AA"/>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7BB"/>
    <w:pPr>
      <w:ind w:left="720"/>
      <w:contextualSpacing/>
    </w:pPr>
  </w:style>
  <w:style w:type="paragraph" w:styleId="a4">
    <w:name w:val="No Spacing"/>
    <w:uiPriority w:val="1"/>
    <w:qFormat/>
    <w:rsid w:val="00BD1AD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Normal (Web)"/>
    <w:basedOn w:val="a"/>
    <w:uiPriority w:val="99"/>
    <w:rsid w:val="00913FF3"/>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8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user</cp:lastModifiedBy>
  <cp:revision>7</cp:revision>
  <dcterms:created xsi:type="dcterms:W3CDTF">2022-08-16T04:51:00Z</dcterms:created>
  <dcterms:modified xsi:type="dcterms:W3CDTF">2022-09-21T05:15:00Z</dcterms:modified>
</cp:coreProperties>
</file>