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FB" w:rsidRDefault="00292FFB" w:rsidP="00292FFB">
      <w:pPr>
        <w:tabs>
          <w:tab w:val="left" w:pos="4536"/>
          <w:tab w:val="left" w:pos="5160"/>
          <w:tab w:val="right" w:pos="9355"/>
        </w:tabs>
        <w:spacing w:after="0" w:line="240" w:lineRule="auto"/>
        <w:ind w:left="6095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292FFB" w:rsidRDefault="00292FFB" w:rsidP="00292FFB">
      <w:pPr>
        <w:tabs>
          <w:tab w:val="left" w:pos="4536"/>
          <w:tab w:val="left" w:pos="5160"/>
          <w:tab w:val="right" w:pos="9355"/>
        </w:tabs>
        <w:spacing w:after="0" w:line="240" w:lineRule="auto"/>
        <w:ind w:left="6095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 школы-интерната                      _____________   А.В.Аксенюк</w:t>
      </w:r>
    </w:p>
    <w:p w:rsidR="00292FFB" w:rsidRDefault="00292FFB" w:rsidP="00292FFB">
      <w:pPr>
        <w:tabs>
          <w:tab w:val="left" w:pos="4536"/>
        </w:tabs>
        <w:spacing w:after="0" w:line="240" w:lineRule="auto"/>
        <w:ind w:left="6095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№ _________________</w:t>
      </w:r>
    </w:p>
    <w:tbl>
      <w:tblPr>
        <w:tblW w:w="10628" w:type="dxa"/>
        <w:jc w:val="righ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53"/>
        <w:gridCol w:w="2694"/>
        <w:gridCol w:w="850"/>
        <w:gridCol w:w="851"/>
        <w:gridCol w:w="74"/>
        <w:gridCol w:w="634"/>
        <w:gridCol w:w="851"/>
        <w:gridCol w:w="709"/>
        <w:gridCol w:w="651"/>
        <w:gridCol w:w="35"/>
        <w:gridCol w:w="957"/>
      </w:tblGrid>
      <w:tr w:rsidR="00292FFB" w:rsidRPr="00292FFB" w:rsidTr="00292FFB">
        <w:trPr>
          <w:trHeight w:val="518"/>
          <w:jc w:val="right"/>
        </w:trPr>
        <w:tc>
          <w:tcPr>
            <w:tcW w:w="10628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92FFB" w:rsidRDefault="00292FFB" w:rsidP="00292F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FFB" w:rsidRPr="00292FFB" w:rsidRDefault="00292FFB" w:rsidP="00292F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план СОГБОУ «Ярцевская общеобразовательная школа-интернат»  (вариант 8.4.) для обучающихся с расстройствами аутистического спектра</w:t>
            </w:r>
            <w:r w:rsidRPr="00292F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(дополнительные 1-е, 1-ый – </w:t>
            </w:r>
            <w:r w:rsidRPr="00292F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92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proofErr w:type="gramStart"/>
            <w:r w:rsidRPr="00292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92FFB" w:rsidRPr="00292FFB" w:rsidTr="00280C50">
        <w:trPr>
          <w:trHeight w:val="518"/>
          <w:jc w:val="right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2FFB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Предметные</w:t>
            </w:r>
            <w:proofErr w:type="spellEnd"/>
            <w:r w:rsidRPr="00292F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Классы </w:t>
            </w:r>
          </w:p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Учебные </w:t>
            </w:r>
          </w:p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FB" w:rsidRPr="00292FFB" w:rsidRDefault="00292FFB" w:rsidP="002263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92FFB" w:rsidRPr="00292FFB" w:rsidTr="00280C50">
        <w:trPr>
          <w:trHeight w:val="517"/>
          <w:jc w:val="right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FFB" w:rsidRPr="00292FFB" w:rsidRDefault="00292FFB" w:rsidP="002263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FFB" w:rsidRPr="00292FFB" w:rsidRDefault="00292FFB" w:rsidP="002263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</w:tcBorders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634" w:type="dxa"/>
            <w:tcBorders>
              <w:top w:val="single" w:sz="4" w:space="0" w:color="000000"/>
            </w:tcBorders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</w:tcBorders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FFB" w:rsidRPr="00292FFB" w:rsidRDefault="00292FFB" w:rsidP="002263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292FFB" w:rsidRPr="00292FFB" w:rsidTr="00280C50">
        <w:trPr>
          <w:jc w:val="right"/>
        </w:trPr>
        <w:tc>
          <w:tcPr>
            <w:tcW w:w="5016" w:type="dxa"/>
            <w:gridSpan w:val="3"/>
            <w:shd w:val="clear" w:color="auto" w:fill="BFBFBF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I. </w:t>
            </w:r>
            <w:r w:rsidRPr="00292FF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5612" w:type="dxa"/>
            <w:gridSpan w:val="9"/>
            <w:shd w:val="clear" w:color="auto" w:fill="BFBFBF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FB" w:rsidRPr="00292FFB" w:rsidTr="00FC42B5">
        <w:trPr>
          <w:jc w:val="right"/>
        </w:trPr>
        <w:tc>
          <w:tcPr>
            <w:tcW w:w="2269" w:type="dxa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2747" w:type="dxa"/>
            <w:gridSpan w:val="2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Речь и </w:t>
            </w:r>
          </w:p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альтернативная коммуникация</w:t>
            </w:r>
          </w:p>
        </w:tc>
        <w:tc>
          <w:tcPr>
            <w:tcW w:w="850" w:type="dxa"/>
          </w:tcPr>
          <w:p w:rsidR="00292FFB" w:rsidRPr="00292FFB" w:rsidRDefault="00292FFB" w:rsidP="00280C5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  <w:p w:rsidR="00292FFB" w:rsidRPr="00292FFB" w:rsidRDefault="00292FFB" w:rsidP="00280C5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gridSpan w:val="2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92FFB" w:rsidRPr="00292FFB" w:rsidTr="00FC42B5">
        <w:trPr>
          <w:jc w:val="right"/>
        </w:trPr>
        <w:tc>
          <w:tcPr>
            <w:tcW w:w="2269" w:type="dxa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2747" w:type="dxa"/>
            <w:gridSpan w:val="2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850" w:type="dxa"/>
          </w:tcPr>
          <w:p w:rsidR="00292FFB" w:rsidRPr="00292FFB" w:rsidRDefault="00292FFB" w:rsidP="00280C5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92FFB" w:rsidRPr="00292FFB" w:rsidTr="00FC42B5">
        <w:trPr>
          <w:jc w:val="right"/>
        </w:trPr>
        <w:tc>
          <w:tcPr>
            <w:tcW w:w="2269" w:type="dxa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Естествознание</w:t>
            </w:r>
          </w:p>
        </w:tc>
        <w:tc>
          <w:tcPr>
            <w:tcW w:w="2747" w:type="dxa"/>
            <w:gridSpan w:val="2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Окружающий </w:t>
            </w:r>
          </w:p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природный  мир</w:t>
            </w:r>
          </w:p>
        </w:tc>
        <w:tc>
          <w:tcPr>
            <w:tcW w:w="850" w:type="dxa"/>
          </w:tcPr>
          <w:p w:rsidR="00292FFB" w:rsidRPr="00292FFB" w:rsidRDefault="00292FFB" w:rsidP="00280C5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92FFB" w:rsidRPr="00292FFB" w:rsidTr="00FC42B5">
        <w:trPr>
          <w:trHeight w:val="471"/>
          <w:jc w:val="right"/>
        </w:trPr>
        <w:tc>
          <w:tcPr>
            <w:tcW w:w="2269" w:type="dxa"/>
            <w:vMerge w:val="restart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Человек</w:t>
            </w:r>
          </w:p>
        </w:tc>
        <w:tc>
          <w:tcPr>
            <w:tcW w:w="2747" w:type="dxa"/>
            <w:gridSpan w:val="2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gridSpan w:val="2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92FFB" w:rsidRPr="00292FFB" w:rsidTr="00FC42B5">
        <w:trPr>
          <w:trHeight w:val="423"/>
          <w:jc w:val="right"/>
        </w:trPr>
        <w:tc>
          <w:tcPr>
            <w:tcW w:w="2269" w:type="dxa"/>
            <w:vMerge/>
            <w:vAlign w:val="center"/>
          </w:tcPr>
          <w:p w:rsidR="00292FFB" w:rsidRPr="00292FFB" w:rsidRDefault="00292FFB" w:rsidP="002263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gridSpan w:val="2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850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2FFB" w:rsidRPr="00292FFB" w:rsidTr="00FC42B5">
        <w:trPr>
          <w:trHeight w:val="415"/>
          <w:jc w:val="right"/>
        </w:trPr>
        <w:tc>
          <w:tcPr>
            <w:tcW w:w="2269" w:type="dxa"/>
            <w:vMerge/>
            <w:vAlign w:val="center"/>
          </w:tcPr>
          <w:p w:rsidR="00292FFB" w:rsidRPr="00292FFB" w:rsidRDefault="00292FFB" w:rsidP="002263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gridSpan w:val="2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850" w:type="dxa"/>
          </w:tcPr>
          <w:p w:rsidR="00292FFB" w:rsidRPr="00292FFB" w:rsidRDefault="00292FFB" w:rsidP="00280C5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2FFB" w:rsidRPr="00292FFB" w:rsidTr="00FC42B5">
        <w:trPr>
          <w:trHeight w:val="539"/>
          <w:jc w:val="right"/>
        </w:trPr>
        <w:tc>
          <w:tcPr>
            <w:tcW w:w="2269" w:type="dxa"/>
            <w:vMerge w:val="restart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Искусство </w:t>
            </w:r>
          </w:p>
        </w:tc>
        <w:tc>
          <w:tcPr>
            <w:tcW w:w="2747" w:type="dxa"/>
            <w:gridSpan w:val="2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 и </w:t>
            </w:r>
          </w:p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850" w:type="dxa"/>
          </w:tcPr>
          <w:p w:rsidR="00292FFB" w:rsidRPr="00292FFB" w:rsidRDefault="00292FFB" w:rsidP="00280C5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92FFB" w:rsidRPr="00292FFB" w:rsidTr="00FC42B5">
        <w:trPr>
          <w:trHeight w:val="547"/>
          <w:jc w:val="right"/>
        </w:trPr>
        <w:tc>
          <w:tcPr>
            <w:tcW w:w="2269" w:type="dxa"/>
            <w:vMerge/>
            <w:vAlign w:val="center"/>
          </w:tcPr>
          <w:p w:rsidR="00292FFB" w:rsidRPr="00292FFB" w:rsidRDefault="00292FFB" w:rsidP="002263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gridSpan w:val="2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850" w:type="dxa"/>
          </w:tcPr>
          <w:p w:rsidR="00292FFB" w:rsidRPr="00292FFB" w:rsidRDefault="00292FFB" w:rsidP="00280C5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gridSpan w:val="2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92FFB" w:rsidRPr="00292FFB" w:rsidTr="00FC42B5">
        <w:trPr>
          <w:trHeight w:val="725"/>
          <w:jc w:val="right"/>
        </w:trPr>
        <w:tc>
          <w:tcPr>
            <w:tcW w:w="2269" w:type="dxa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6.Физическая культура</w:t>
            </w:r>
          </w:p>
        </w:tc>
        <w:tc>
          <w:tcPr>
            <w:tcW w:w="2747" w:type="dxa"/>
            <w:gridSpan w:val="2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Адаптивная</w:t>
            </w:r>
          </w:p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850" w:type="dxa"/>
          </w:tcPr>
          <w:p w:rsidR="00292FFB" w:rsidRPr="00292FFB" w:rsidRDefault="00292FFB" w:rsidP="00280C5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92FFB" w:rsidRPr="00292FFB" w:rsidTr="00FC42B5">
        <w:trPr>
          <w:jc w:val="right"/>
        </w:trPr>
        <w:tc>
          <w:tcPr>
            <w:tcW w:w="2269" w:type="dxa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Технологии</w:t>
            </w:r>
          </w:p>
        </w:tc>
        <w:tc>
          <w:tcPr>
            <w:tcW w:w="2747" w:type="dxa"/>
            <w:gridSpan w:val="2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850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" w:type="dxa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292FFB" w:rsidRPr="00292FFB" w:rsidRDefault="00292FFB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0C50" w:rsidRPr="00292FFB" w:rsidTr="00FC42B5">
        <w:trPr>
          <w:jc w:val="right"/>
        </w:trPr>
        <w:tc>
          <w:tcPr>
            <w:tcW w:w="5016" w:type="dxa"/>
            <w:gridSpan w:val="3"/>
          </w:tcPr>
          <w:p w:rsidR="00280C50" w:rsidRPr="00292FFB" w:rsidRDefault="00280C50" w:rsidP="00145DA1">
            <w:pPr>
              <w:pStyle w:val="a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92F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280C50" w:rsidRPr="00292FFB" w:rsidRDefault="00280C50" w:rsidP="00145DA1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280C50" w:rsidRPr="00292FFB" w:rsidRDefault="00280C50" w:rsidP="00145D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gridSpan w:val="2"/>
          </w:tcPr>
          <w:p w:rsidR="00280C50" w:rsidRPr="00292FFB" w:rsidRDefault="00280C50" w:rsidP="00145D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280C50" w:rsidRPr="00292FFB" w:rsidRDefault="00280C50" w:rsidP="00145D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280C50" w:rsidRPr="00292FFB" w:rsidRDefault="00280C50" w:rsidP="00145D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1" w:type="dxa"/>
          </w:tcPr>
          <w:p w:rsidR="00280C50" w:rsidRPr="00292FFB" w:rsidRDefault="00280C50" w:rsidP="00145D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gridSpan w:val="2"/>
          </w:tcPr>
          <w:p w:rsidR="00280C50" w:rsidRPr="00292FFB" w:rsidRDefault="00280C50" w:rsidP="00145D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</w:tr>
      <w:tr w:rsidR="00280C50" w:rsidRPr="00292FFB" w:rsidTr="00C0770B">
        <w:trPr>
          <w:jc w:val="right"/>
        </w:trPr>
        <w:tc>
          <w:tcPr>
            <w:tcW w:w="10628" w:type="dxa"/>
            <w:gridSpan w:val="12"/>
            <w:shd w:val="clear" w:color="auto" w:fill="BFBFBF"/>
          </w:tcPr>
          <w:p w:rsidR="00280C50" w:rsidRPr="00292FFB" w:rsidRDefault="00280C50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292F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</w:tr>
      <w:tr w:rsidR="00280C50" w:rsidRPr="00292FFB" w:rsidTr="00FC42B5">
        <w:trPr>
          <w:jc w:val="right"/>
        </w:trPr>
        <w:tc>
          <w:tcPr>
            <w:tcW w:w="2322" w:type="dxa"/>
            <w:gridSpan w:val="2"/>
          </w:tcPr>
          <w:p w:rsidR="00280C50" w:rsidRPr="00292FFB" w:rsidRDefault="00280C50" w:rsidP="00280C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Коррекционно-развивающ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 область</w:t>
            </w:r>
          </w:p>
        </w:tc>
        <w:tc>
          <w:tcPr>
            <w:tcW w:w="2694" w:type="dxa"/>
          </w:tcPr>
          <w:p w:rsidR="00280C50" w:rsidRPr="00292FFB" w:rsidRDefault="00280C50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850" w:type="dxa"/>
          </w:tcPr>
          <w:p w:rsidR="00280C50" w:rsidRPr="00292FFB" w:rsidRDefault="00280C50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80C50" w:rsidRPr="00292FFB" w:rsidRDefault="00280C50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280C50" w:rsidRPr="00292FFB" w:rsidRDefault="00280C50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80C50" w:rsidRPr="00292FFB" w:rsidRDefault="00280C50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80C50" w:rsidRPr="00292FFB" w:rsidRDefault="00280C50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</w:tcPr>
          <w:p w:rsidR="00280C50" w:rsidRPr="00292FFB" w:rsidRDefault="00280C50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280C50" w:rsidRPr="00292FFB" w:rsidRDefault="00280C50" w:rsidP="00280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2FFB" w:rsidRPr="00292FFB" w:rsidTr="00FC42B5">
        <w:trPr>
          <w:jc w:val="right"/>
        </w:trPr>
        <w:tc>
          <w:tcPr>
            <w:tcW w:w="5016" w:type="dxa"/>
            <w:gridSpan w:val="3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</w:t>
            </w:r>
          </w:p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недельная нагрузка </w:t>
            </w:r>
          </w:p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850" w:type="dxa"/>
          </w:tcPr>
          <w:p w:rsidR="00292FFB" w:rsidRPr="00292FFB" w:rsidRDefault="00292FFB" w:rsidP="00FC42B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auto"/>
                <w:kern w:val="0"/>
                <w:sz w:val="24"/>
                <w:szCs w:val="24"/>
              </w:rPr>
            </w:pPr>
            <w:r w:rsidRPr="00292FFB">
              <w:rPr>
                <w:rFonts w:ascii="Times New Roman" w:eastAsia="Calibri" w:hAnsi="Times New Roman" w:cs="Times New Roman"/>
                <w:b/>
                <w:iCs/>
                <w:color w:val="auto"/>
                <w:kern w:val="0"/>
                <w:sz w:val="24"/>
                <w:szCs w:val="24"/>
              </w:rPr>
              <w:t>20</w:t>
            </w:r>
          </w:p>
          <w:p w:rsidR="00292FFB" w:rsidRPr="00292FFB" w:rsidRDefault="00292FFB" w:rsidP="00FC42B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auto"/>
                <w:kern w:val="0"/>
                <w:sz w:val="24"/>
                <w:szCs w:val="24"/>
              </w:rPr>
            </w:pPr>
          </w:p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gridSpan w:val="2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1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gridSpan w:val="2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</w:tc>
      </w:tr>
      <w:tr w:rsidR="00292FFB" w:rsidRPr="00292FFB" w:rsidTr="00FC42B5">
        <w:trPr>
          <w:jc w:val="right"/>
        </w:trPr>
        <w:tc>
          <w:tcPr>
            <w:tcW w:w="5016" w:type="dxa"/>
            <w:gridSpan w:val="3"/>
          </w:tcPr>
          <w:p w:rsidR="00292FFB" w:rsidRPr="00292FFB" w:rsidRDefault="00292FFB" w:rsidP="00280C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Коррекционн</w:t>
            </w:r>
            <w:r w:rsidR="00280C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о-развивающая область, в том числе:</w:t>
            </w:r>
          </w:p>
        </w:tc>
        <w:tc>
          <w:tcPr>
            <w:tcW w:w="850" w:type="dxa"/>
          </w:tcPr>
          <w:p w:rsidR="00292FFB" w:rsidRPr="00292FFB" w:rsidRDefault="00FC42B5" w:rsidP="00FC42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292FFB" w:rsidRPr="00FC42B5" w:rsidRDefault="00FC42B5" w:rsidP="00FC42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2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</w:tcPr>
          <w:p w:rsidR="00292FFB" w:rsidRPr="00FC42B5" w:rsidRDefault="00FC42B5" w:rsidP="00FC42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2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292FFB" w:rsidRPr="00FC42B5" w:rsidRDefault="00FC42B5" w:rsidP="00FC42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2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292FFB" w:rsidRPr="00FC42B5" w:rsidRDefault="00FC42B5" w:rsidP="00FC42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2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1" w:type="dxa"/>
          </w:tcPr>
          <w:p w:rsidR="00292FFB" w:rsidRPr="00FC42B5" w:rsidRDefault="00FC42B5" w:rsidP="00FC42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2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</w:tcPr>
          <w:p w:rsidR="00292FFB" w:rsidRPr="00FC42B5" w:rsidRDefault="00FC42B5" w:rsidP="00FC42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2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292FFB" w:rsidRPr="00292FFB" w:rsidTr="00FC42B5">
        <w:trPr>
          <w:jc w:val="right"/>
        </w:trPr>
        <w:tc>
          <w:tcPr>
            <w:tcW w:w="5016" w:type="dxa"/>
            <w:gridSpan w:val="3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92FFB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</w:p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коммуникативно-речевое развитие</w:t>
            </w:r>
          </w:p>
        </w:tc>
        <w:tc>
          <w:tcPr>
            <w:tcW w:w="850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92FFB" w:rsidRPr="00292FFB" w:rsidTr="00FC42B5">
        <w:trPr>
          <w:jc w:val="right"/>
        </w:trPr>
        <w:tc>
          <w:tcPr>
            <w:tcW w:w="5016" w:type="dxa"/>
            <w:gridSpan w:val="3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Сенсорное развитие</w:t>
            </w:r>
          </w:p>
        </w:tc>
        <w:tc>
          <w:tcPr>
            <w:tcW w:w="850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2FFB" w:rsidRPr="00292FFB" w:rsidTr="00FC42B5">
        <w:trPr>
          <w:jc w:val="right"/>
        </w:trPr>
        <w:tc>
          <w:tcPr>
            <w:tcW w:w="5016" w:type="dxa"/>
            <w:gridSpan w:val="3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Двигательное развитие</w:t>
            </w:r>
          </w:p>
        </w:tc>
        <w:tc>
          <w:tcPr>
            <w:tcW w:w="850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92FFB" w:rsidRPr="00292FFB" w:rsidTr="00FC42B5">
        <w:trPr>
          <w:jc w:val="right"/>
        </w:trPr>
        <w:tc>
          <w:tcPr>
            <w:tcW w:w="5016" w:type="dxa"/>
            <w:gridSpan w:val="3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Предметно-практические действия</w:t>
            </w:r>
          </w:p>
        </w:tc>
        <w:tc>
          <w:tcPr>
            <w:tcW w:w="850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80C50" w:rsidRPr="00292FFB" w:rsidTr="00FC42B5">
        <w:trPr>
          <w:jc w:val="right"/>
        </w:trPr>
        <w:tc>
          <w:tcPr>
            <w:tcW w:w="5016" w:type="dxa"/>
            <w:gridSpan w:val="3"/>
          </w:tcPr>
          <w:p w:rsidR="00280C50" w:rsidRPr="00292FFB" w:rsidRDefault="00280C50" w:rsidP="00280C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850" w:type="dxa"/>
          </w:tcPr>
          <w:p w:rsidR="00280C50" w:rsidRPr="00292FFB" w:rsidRDefault="00280C50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80C50" w:rsidRPr="00292FFB" w:rsidRDefault="00280C50" w:rsidP="00FC42B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280C50" w:rsidRPr="00292FFB" w:rsidRDefault="00280C50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80C50" w:rsidRPr="00292FFB" w:rsidRDefault="00280C50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80C50" w:rsidRPr="00292FFB" w:rsidRDefault="00280C50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</w:tcPr>
          <w:p w:rsidR="00280C50" w:rsidRPr="00292FFB" w:rsidRDefault="00280C50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280C50" w:rsidRPr="00292FFB" w:rsidRDefault="00280C50" w:rsidP="00FC42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2FFB" w:rsidRPr="00292FFB" w:rsidTr="00FC42B5">
        <w:trPr>
          <w:jc w:val="right"/>
        </w:trPr>
        <w:tc>
          <w:tcPr>
            <w:tcW w:w="5016" w:type="dxa"/>
            <w:gridSpan w:val="3"/>
          </w:tcPr>
          <w:p w:rsidR="00292FFB" w:rsidRPr="00292FFB" w:rsidRDefault="00292FFB" w:rsidP="0022630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850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C42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C42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C42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92FFB" w:rsidRPr="00292FFB" w:rsidRDefault="00292FFB" w:rsidP="00FC42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F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C42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92FFB" w:rsidRPr="00292FFB" w:rsidRDefault="00FC42B5" w:rsidP="00FC42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1" w:type="dxa"/>
          </w:tcPr>
          <w:p w:rsidR="00292FFB" w:rsidRPr="00292FFB" w:rsidRDefault="00FC42B5" w:rsidP="00FC42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gridSpan w:val="2"/>
          </w:tcPr>
          <w:p w:rsidR="00292FFB" w:rsidRPr="00292FFB" w:rsidRDefault="00FC42B5" w:rsidP="00FC42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</w:tr>
    </w:tbl>
    <w:p w:rsidR="00280C50" w:rsidRDefault="00280C50" w:rsidP="00292F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5EDC" w:rsidRPr="00292FFB" w:rsidRDefault="00292FFB" w:rsidP="00292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292FFB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292FF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92FFB">
        <w:rPr>
          <w:rFonts w:ascii="Times New Roman" w:hAnsi="Times New Roman" w:cs="Times New Roman"/>
          <w:sz w:val="24"/>
          <w:szCs w:val="24"/>
        </w:rPr>
        <w:t>иректора по УВР                                                  Северова Е.К.</w:t>
      </w:r>
    </w:p>
    <w:sectPr w:rsidR="00BF5EDC" w:rsidRPr="00292FFB" w:rsidSect="00292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FFB"/>
    <w:rsid w:val="00280C50"/>
    <w:rsid w:val="00292FFB"/>
    <w:rsid w:val="00494DD3"/>
    <w:rsid w:val="004E582C"/>
    <w:rsid w:val="00892F6E"/>
    <w:rsid w:val="008A0C6A"/>
    <w:rsid w:val="008B75F3"/>
    <w:rsid w:val="00BF5EDC"/>
    <w:rsid w:val="00D05B44"/>
    <w:rsid w:val="00FA4BCD"/>
    <w:rsid w:val="00FC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FB"/>
    <w:pPr>
      <w:suppressAutoHyphens/>
    </w:pPr>
    <w:rPr>
      <w:rFonts w:ascii="Calibri" w:eastAsia="Arial Unicode MS" w:hAnsi="Calibri" w:cs="Calibri"/>
      <w:color w:val="00000A"/>
      <w:kern w:val="1"/>
    </w:rPr>
  </w:style>
  <w:style w:type="paragraph" w:styleId="1">
    <w:name w:val="heading 1"/>
    <w:basedOn w:val="a"/>
    <w:next w:val="a"/>
    <w:link w:val="10"/>
    <w:uiPriority w:val="99"/>
    <w:qFormat/>
    <w:rsid w:val="004E582C"/>
    <w:pPr>
      <w:spacing w:before="48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8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8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05B4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4E582C"/>
    <w:rPr>
      <w:rFonts w:ascii="Times New Roman" w:eastAsia="Times New Roman" w:hAnsi="Times New Roman" w:cs="Times New Roman"/>
      <w:smallCaps/>
      <w:spacing w:val="5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582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582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4">
    <w:name w:val="No Spacing"/>
    <w:qFormat/>
    <w:rsid w:val="004E582C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4E582C"/>
    <w:pPr>
      <w:ind w:left="720"/>
      <w:contextualSpacing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2022-09-07T08:53:00Z</cp:lastPrinted>
  <dcterms:created xsi:type="dcterms:W3CDTF">2022-09-07T08:45:00Z</dcterms:created>
  <dcterms:modified xsi:type="dcterms:W3CDTF">2022-09-08T08:02:00Z</dcterms:modified>
</cp:coreProperties>
</file>